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29F" w:rsidRPr="0039729F" w:rsidRDefault="00D80532" w:rsidP="0039729F">
      <w:pPr>
        <w:spacing w:after="0" w:line="240" w:lineRule="auto"/>
        <w:jc w:val="center"/>
        <w:rPr>
          <w:rFonts w:ascii="Times New Roman" w:eastAsia="Times New Roman" w:hAnsi="Times New Roman" w:cs="Times New Roman"/>
          <w:b/>
          <w:sz w:val="36"/>
          <w:szCs w:val="24"/>
          <w:highlight w:val="white"/>
        </w:rPr>
      </w:pPr>
      <w:r w:rsidRPr="0039729F">
        <w:rPr>
          <w:rFonts w:ascii="Times New Roman" w:eastAsia="Times New Roman" w:hAnsi="Times New Roman" w:cs="Times New Roman"/>
          <w:b/>
          <w:sz w:val="36"/>
          <w:szCs w:val="24"/>
          <w:highlight w:val="white"/>
        </w:rPr>
        <w:t xml:space="preserve">Комунальний заклад </w:t>
      </w:r>
    </w:p>
    <w:p w:rsidR="00607188" w:rsidRPr="0039729F" w:rsidRDefault="00D80532" w:rsidP="0039729F">
      <w:pPr>
        <w:spacing w:after="0" w:line="240" w:lineRule="auto"/>
        <w:jc w:val="center"/>
        <w:rPr>
          <w:rFonts w:ascii="Times New Roman" w:eastAsia="Times New Roman" w:hAnsi="Times New Roman" w:cs="Times New Roman"/>
          <w:b/>
          <w:sz w:val="36"/>
          <w:szCs w:val="24"/>
          <w:highlight w:val="white"/>
        </w:rPr>
      </w:pPr>
      <w:r w:rsidRPr="0039729F">
        <w:rPr>
          <w:rFonts w:ascii="Times New Roman" w:eastAsia="Times New Roman" w:hAnsi="Times New Roman" w:cs="Times New Roman"/>
          <w:b/>
          <w:sz w:val="36"/>
          <w:szCs w:val="24"/>
          <w:highlight w:val="white"/>
        </w:rPr>
        <w:t>«Чернівецька спеціальна школа № 3»</w:t>
      </w:r>
    </w:p>
    <w:p w:rsidR="00607188" w:rsidRPr="00E56EAA" w:rsidRDefault="00607188" w:rsidP="00D80532">
      <w:pPr>
        <w:spacing w:after="0" w:line="240" w:lineRule="auto"/>
        <w:rPr>
          <w:rFonts w:ascii="Times New Roman" w:eastAsia="Times New Roman" w:hAnsi="Times New Roman" w:cs="Times New Roman"/>
          <w:b/>
          <w:color w:val="000000"/>
          <w:sz w:val="24"/>
          <w:szCs w:val="24"/>
        </w:rPr>
      </w:pPr>
      <w:bookmarkStart w:id="0" w:name="_heading=h.30j0zll" w:colFirst="0" w:colLast="0"/>
      <w:bookmarkEnd w:id="0"/>
    </w:p>
    <w:p w:rsidR="00607188" w:rsidRDefault="00607188" w:rsidP="0039729F">
      <w:pPr>
        <w:spacing w:after="0" w:line="240" w:lineRule="auto"/>
        <w:rPr>
          <w:rFonts w:ascii="Times New Roman" w:eastAsia="Times New Roman" w:hAnsi="Times New Roman" w:cs="Times New Roman"/>
          <w:b/>
          <w:color w:val="000000"/>
          <w:sz w:val="24"/>
          <w:szCs w:val="24"/>
        </w:rPr>
      </w:pPr>
    </w:p>
    <w:p w:rsidR="00D80532" w:rsidRPr="00E56EAA" w:rsidRDefault="00D80532">
      <w:pPr>
        <w:spacing w:after="0" w:line="240" w:lineRule="auto"/>
        <w:ind w:left="-1418"/>
        <w:jc w:val="right"/>
        <w:rPr>
          <w:rFonts w:ascii="Times New Roman" w:eastAsia="Times New Roman" w:hAnsi="Times New Roman" w:cs="Times New Roman"/>
          <w:b/>
          <w:color w:val="000000"/>
          <w:sz w:val="24"/>
          <w:szCs w:val="24"/>
        </w:rPr>
      </w:pPr>
    </w:p>
    <w:p w:rsidR="00607188" w:rsidRPr="00E56EAA" w:rsidRDefault="007F2F50">
      <w:pPr>
        <w:spacing w:after="0" w:line="240" w:lineRule="auto"/>
        <w:ind w:left="-1418"/>
        <w:jc w:val="right"/>
        <w:rPr>
          <w:rFonts w:ascii="Times New Roman" w:eastAsia="Times New Roman" w:hAnsi="Times New Roman" w:cs="Times New Roman"/>
          <w:b/>
          <w:color w:val="000000"/>
          <w:sz w:val="24"/>
          <w:szCs w:val="24"/>
          <w:highlight w:val="white"/>
        </w:rPr>
      </w:pPr>
      <w:r w:rsidRPr="00E56EAA">
        <w:rPr>
          <w:rFonts w:ascii="Times New Roman" w:eastAsia="Times New Roman" w:hAnsi="Times New Roman" w:cs="Times New Roman"/>
          <w:b/>
          <w:color w:val="000000"/>
          <w:sz w:val="24"/>
          <w:szCs w:val="24"/>
          <w:highlight w:val="white"/>
        </w:rPr>
        <w:t> «ЗАТВЕРДЖЕНО»</w:t>
      </w:r>
    </w:p>
    <w:p w:rsidR="00607188" w:rsidRPr="00E56EAA" w:rsidRDefault="007F2F50">
      <w:pPr>
        <w:spacing w:after="0" w:line="240" w:lineRule="auto"/>
        <w:ind w:left="-1418"/>
        <w:jc w:val="right"/>
        <w:rPr>
          <w:rFonts w:ascii="Times New Roman" w:eastAsia="Times New Roman" w:hAnsi="Times New Roman" w:cs="Times New Roman"/>
          <w:b/>
          <w:sz w:val="24"/>
          <w:szCs w:val="24"/>
          <w:highlight w:val="white"/>
        </w:rPr>
      </w:pPr>
      <w:r w:rsidRPr="00E56EAA">
        <w:rPr>
          <w:rFonts w:ascii="Times New Roman" w:eastAsia="Times New Roman" w:hAnsi="Times New Roman" w:cs="Times New Roman"/>
          <w:color w:val="000000"/>
          <w:sz w:val="24"/>
          <w:szCs w:val="24"/>
          <w:highlight w:val="white"/>
        </w:rPr>
        <w:t xml:space="preserve">                                                                    </w:t>
      </w:r>
      <w:r w:rsidRPr="00E56EAA">
        <w:rPr>
          <w:rFonts w:ascii="Times New Roman" w:eastAsia="Times New Roman" w:hAnsi="Times New Roman" w:cs="Times New Roman"/>
          <w:b/>
          <w:color w:val="000000"/>
          <w:sz w:val="24"/>
          <w:szCs w:val="24"/>
          <w:highlight w:val="white"/>
        </w:rPr>
        <w:t>Протокол</w:t>
      </w:r>
      <w:r w:rsidRPr="00E56EAA">
        <w:rPr>
          <w:rFonts w:ascii="Times New Roman" w:eastAsia="Times New Roman" w:hAnsi="Times New Roman" w:cs="Times New Roman"/>
          <w:color w:val="000000"/>
          <w:sz w:val="24"/>
          <w:szCs w:val="24"/>
          <w:highlight w:val="white"/>
        </w:rPr>
        <w:t xml:space="preserve"> </w:t>
      </w:r>
      <w:r w:rsidRPr="00E56EAA">
        <w:rPr>
          <w:rFonts w:ascii="Times New Roman" w:eastAsia="Times New Roman" w:hAnsi="Times New Roman" w:cs="Times New Roman"/>
          <w:b/>
          <w:color w:val="000000"/>
          <w:sz w:val="24"/>
          <w:szCs w:val="24"/>
          <w:highlight w:val="white"/>
        </w:rPr>
        <w:t>Уповноваженої особи</w:t>
      </w:r>
    </w:p>
    <w:p w:rsidR="00607188" w:rsidRPr="00E56EAA" w:rsidRDefault="00D17EC7">
      <w:pPr>
        <w:spacing w:after="0" w:line="240" w:lineRule="auto"/>
        <w:ind w:left="-1418"/>
        <w:jc w:val="right"/>
        <w:rPr>
          <w:rFonts w:ascii="Times New Roman" w:eastAsia="Times New Roman" w:hAnsi="Times New Roman" w:cs="Times New Roman"/>
          <w:b/>
          <w:color w:val="FF0000"/>
          <w:sz w:val="24"/>
          <w:szCs w:val="24"/>
          <w:highlight w:val="yellow"/>
        </w:rPr>
      </w:pPr>
      <w:r w:rsidRPr="00E56EAA">
        <w:rPr>
          <w:rFonts w:ascii="Times New Roman" w:eastAsia="Times New Roman" w:hAnsi="Times New Roman" w:cs="Times New Roman"/>
          <w:b/>
          <w:color w:val="FF0000"/>
          <w:sz w:val="24"/>
          <w:szCs w:val="24"/>
          <w:highlight w:val="yellow"/>
        </w:rPr>
        <w:t xml:space="preserve"> </w:t>
      </w:r>
    </w:p>
    <w:p w:rsidR="00607188" w:rsidRPr="00E56EAA" w:rsidRDefault="007F2F50">
      <w:pPr>
        <w:spacing w:after="0" w:line="240" w:lineRule="auto"/>
        <w:jc w:val="right"/>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                          </w:t>
      </w:r>
      <w:r w:rsidR="006D0436">
        <w:rPr>
          <w:rFonts w:ascii="Times New Roman" w:eastAsia="Times New Roman" w:hAnsi="Times New Roman" w:cs="Times New Roman"/>
          <w:sz w:val="24"/>
          <w:szCs w:val="24"/>
        </w:rPr>
        <w:t xml:space="preserve">        </w:t>
      </w:r>
      <w:r w:rsidR="00E205FA">
        <w:rPr>
          <w:rFonts w:ascii="Times New Roman" w:eastAsia="Times New Roman" w:hAnsi="Times New Roman" w:cs="Times New Roman"/>
          <w:sz w:val="24"/>
          <w:szCs w:val="24"/>
        </w:rPr>
        <w:t>26 грудня 2023 року № 121</w:t>
      </w:r>
    </w:p>
    <w:p w:rsidR="00607188" w:rsidRPr="00E56EAA" w:rsidRDefault="007F2F50">
      <w:pPr>
        <w:spacing w:after="0" w:line="240" w:lineRule="auto"/>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 xml:space="preserve">                                                     </w:t>
      </w:r>
    </w:p>
    <w:p w:rsidR="00607188" w:rsidRPr="00E56EAA" w:rsidRDefault="00607188">
      <w:pPr>
        <w:spacing w:after="0" w:line="240" w:lineRule="auto"/>
        <w:rPr>
          <w:rFonts w:ascii="Times New Roman" w:eastAsia="Times New Roman" w:hAnsi="Times New Roman" w:cs="Times New Roman"/>
          <w:b/>
          <w:color w:val="000000"/>
          <w:sz w:val="24"/>
          <w:szCs w:val="24"/>
        </w:rPr>
      </w:pPr>
    </w:p>
    <w:p w:rsidR="00607188" w:rsidRPr="00E56EAA" w:rsidRDefault="00607188">
      <w:pPr>
        <w:spacing w:after="0" w:line="240" w:lineRule="auto"/>
        <w:rPr>
          <w:rFonts w:ascii="Times New Roman" w:eastAsia="Times New Roman" w:hAnsi="Times New Roman" w:cs="Times New Roman"/>
          <w:b/>
          <w:color w:val="000000"/>
          <w:sz w:val="24"/>
          <w:szCs w:val="24"/>
        </w:rPr>
      </w:pPr>
    </w:p>
    <w:p w:rsidR="00607188" w:rsidRDefault="00607188">
      <w:pPr>
        <w:spacing w:after="0" w:line="240" w:lineRule="auto"/>
        <w:rPr>
          <w:rFonts w:ascii="Times New Roman" w:eastAsia="Times New Roman" w:hAnsi="Times New Roman" w:cs="Times New Roman"/>
          <w:b/>
          <w:color w:val="000000"/>
          <w:sz w:val="24"/>
          <w:szCs w:val="24"/>
        </w:rPr>
      </w:pPr>
    </w:p>
    <w:p w:rsidR="0039729F" w:rsidRDefault="0039729F">
      <w:pPr>
        <w:spacing w:after="0" w:line="240" w:lineRule="auto"/>
        <w:rPr>
          <w:rFonts w:ascii="Times New Roman" w:eastAsia="Times New Roman" w:hAnsi="Times New Roman" w:cs="Times New Roman"/>
          <w:b/>
          <w:color w:val="000000"/>
          <w:sz w:val="24"/>
          <w:szCs w:val="24"/>
        </w:rPr>
      </w:pPr>
    </w:p>
    <w:p w:rsidR="00D80532" w:rsidRDefault="00D80532">
      <w:pPr>
        <w:spacing w:after="0" w:line="240" w:lineRule="auto"/>
        <w:rPr>
          <w:rFonts w:ascii="Times New Roman" w:eastAsia="Times New Roman" w:hAnsi="Times New Roman" w:cs="Times New Roman"/>
          <w:b/>
          <w:color w:val="000000"/>
          <w:sz w:val="24"/>
          <w:szCs w:val="24"/>
        </w:rPr>
      </w:pPr>
    </w:p>
    <w:p w:rsidR="00D80532" w:rsidRPr="00E56EAA" w:rsidRDefault="00D80532">
      <w:pPr>
        <w:spacing w:after="0" w:line="240" w:lineRule="auto"/>
        <w:rPr>
          <w:rFonts w:ascii="Times New Roman" w:eastAsia="Times New Roman" w:hAnsi="Times New Roman" w:cs="Times New Roman"/>
          <w:b/>
          <w:color w:val="000000"/>
          <w:sz w:val="24"/>
          <w:szCs w:val="24"/>
        </w:rPr>
      </w:pPr>
    </w:p>
    <w:p w:rsidR="00607188" w:rsidRPr="00E56EAA" w:rsidRDefault="007F2F50">
      <w:pPr>
        <w:spacing w:after="0" w:line="240" w:lineRule="auto"/>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 xml:space="preserve">                                                     </w:t>
      </w:r>
    </w:p>
    <w:p w:rsidR="00607188" w:rsidRPr="0039729F" w:rsidRDefault="007F2F50" w:rsidP="00D80532">
      <w:pPr>
        <w:spacing w:after="0" w:line="240" w:lineRule="auto"/>
        <w:jc w:val="center"/>
        <w:rPr>
          <w:rFonts w:ascii="Times New Roman" w:eastAsia="Times New Roman" w:hAnsi="Times New Roman" w:cs="Times New Roman"/>
          <w:sz w:val="40"/>
          <w:szCs w:val="24"/>
        </w:rPr>
      </w:pPr>
      <w:r w:rsidRPr="0039729F">
        <w:rPr>
          <w:rFonts w:ascii="Times New Roman" w:eastAsia="Times New Roman" w:hAnsi="Times New Roman" w:cs="Times New Roman"/>
          <w:b/>
          <w:color w:val="000000"/>
          <w:sz w:val="40"/>
          <w:szCs w:val="24"/>
        </w:rPr>
        <w:t>ТЕНДЕРНА ДОКУМЕНТАЦІЯ</w:t>
      </w:r>
    </w:p>
    <w:p w:rsidR="00607188" w:rsidRPr="00E56EAA" w:rsidRDefault="00607188" w:rsidP="007D46A5">
      <w:pPr>
        <w:spacing w:before="240" w:after="0" w:line="240" w:lineRule="auto"/>
        <w:jc w:val="center"/>
        <w:rPr>
          <w:rFonts w:ascii="Times New Roman" w:eastAsia="Times New Roman" w:hAnsi="Times New Roman" w:cs="Times New Roman"/>
          <w:color w:val="000000"/>
          <w:sz w:val="24"/>
          <w:szCs w:val="24"/>
        </w:rPr>
      </w:pPr>
    </w:p>
    <w:p w:rsidR="007D46A5" w:rsidRPr="00D80532" w:rsidRDefault="007F2F50" w:rsidP="007D46A5">
      <w:pPr>
        <w:tabs>
          <w:tab w:val="left" w:pos="3119"/>
        </w:tabs>
        <w:spacing w:after="0" w:line="240" w:lineRule="auto"/>
        <w:ind w:right="188"/>
        <w:jc w:val="center"/>
        <w:rPr>
          <w:rFonts w:ascii="Times New Roman" w:hAnsi="Times New Roman" w:cs="Times New Roman"/>
          <w:i/>
          <w:sz w:val="32"/>
          <w:szCs w:val="40"/>
          <w:lang w:eastAsia="en-US"/>
        </w:rPr>
      </w:pPr>
      <w:r w:rsidRPr="00D80532">
        <w:rPr>
          <w:rFonts w:ascii="Times New Roman" w:eastAsia="Times New Roman" w:hAnsi="Times New Roman" w:cs="Times New Roman"/>
          <w:color w:val="000000"/>
          <w:sz w:val="20"/>
          <w:szCs w:val="24"/>
        </w:rPr>
        <w:t> </w:t>
      </w:r>
      <w:r w:rsidR="007D46A5" w:rsidRPr="00D80532">
        <w:rPr>
          <w:rFonts w:ascii="Times New Roman" w:hAnsi="Times New Roman" w:cs="Times New Roman"/>
          <w:i/>
          <w:sz w:val="32"/>
          <w:szCs w:val="40"/>
          <w:lang w:eastAsia="en-US"/>
        </w:rPr>
        <w:t>щодо проведення процедури відкритих торгів з о</w:t>
      </w:r>
      <w:r w:rsidR="00D80532" w:rsidRPr="00D80532">
        <w:rPr>
          <w:rFonts w:ascii="Times New Roman" w:hAnsi="Times New Roman" w:cs="Times New Roman"/>
          <w:i/>
          <w:sz w:val="32"/>
          <w:szCs w:val="40"/>
          <w:lang w:eastAsia="en-US"/>
        </w:rPr>
        <w:t>собливостями на закупівлю</w:t>
      </w:r>
      <w:r w:rsidR="007D46A5" w:rsidRPr="00D80532">
        <w:rPr>
          <w:rFonts w:ascii="Times New Roman" w:hAnsi="Times New Roman" w:cs="Times New Roman"/>
          <w:i/>
          <w:sz w:val="32"/>
          <w:szCs w:val="40"/>
          <w:lang w:eastAsia="en-US"/>
        </w:rPr>
        <w:t xml:space="preserve"> за предметом:</w:t>
      </w:r>
    </w:p>
    <w:p w:rsidR="00D80532" w:rsidRDefault="00D80532" w:rsidP="007D46A5">
      <w:pPr>
        <w:tabs>
          <w:tab w:val="left" w:pos="3119"/>
        </w:tabs>
        <w:spacing w:after="0" w:line="240" w:lineRule="auto"/>
        <w:ind w:right="188"/>
        <w:jc w:val="center"/>
        <w:rPr>
          <w:rFonts w:ascii="Times New Roman" w:hAnsi="Times New Roman" w:cs="Times New Roman"/>
          <w:b/>
          <w:sz w:val="32"/>
          <w:szCs w:val="40"/>
          <w:lang w:eastAsia="en-US"/>
        </w:rPr>
      </w:pPr>
    </w:p>
    <w:p w:rsidR="00D80532" w:rsidRPr="00E205FA" w:rsidRDefault="00D80532" w:rsidP="00D80532">
      <w:pPr>
        <w:spacing w:after="0" w:line="240" w:lineRule="auto"/>
        <w:jc w:val="center"/>
        <w:rPr>
          <w:rFonts w:ascii="Times New Roman" w:eastAsia="Times New Roman" w:hAnsi="Times New Roman"/>
          <w:b/>
          <w:sz w:val="32"/>
          <w:szCs w:val="28"/>
        </w:rPr>
      </w:pPr>
      <w:r w:rsidRPr="00E205FA">
        <w:rPr>
          <w:rFonts w:ascii="Times New Roman" w:eastAsia="Times New Roman" w:hAnsi="Times New Roman"/>
          <w:b/>
          <w:sz w:val="32"/>
          <w:szCs w:val="28"/>
        </w:rPr>
        <w:t xml:space="preserve">ДК 021:2015, код 15540000-5 </w:t>
      </w:r>
      <w:r w:rsidR="00E205FA">
        <w:rPr>
          <w:rFonts w:ascii="Times New Roman" w:eastAsia="Times New Roman" w:hAnsi="Times New Roman"/>
          <w:b/>
          <w:sz w:val="32"/>
          <w:szCs w:val="28"/>
        </w:rPr>
        <w:t>«</w:t>
      </w:r>
      <w:r w:rsidRPr="00E205FA">
        <w:rPr>
          <w:rFonts w:ascii="Times New Roman" w:eastAsia="Times New Roman" w:hAnsi="Times New Roman"/>
          <w:b/>
          <w:sz w:val="32"/>
          <w:szCs w:val="28"/>
        </w:rPr>
        <w:t>Сирні продукти</w:t>
      </w:r>
      <w:r w:rsidR="00E205FA">
        <w:rPr>
          <w:rFonts w:ascii="Times New Roman" w:eastAsia="Times New Roman" w:hAnsi="Times New Roman"/>
          <w:b/>
          <w:sz w:val="32"/>
          <w:szCs w:val="28"/>
        </w:rPr>
        <w:t>»</w:t>
      </w:r>
      <w:r w:rsidRPr="00E205FA">
        <w:rPr>
          <w:rFonts w:ascii="Times New Roman" w:eastAsia="Times New Roman" w:hAnsi="Times New Roman"/>
          <w:b/>
          <w:sz w:val="32"/>
          <w:szCs w:val="28"/>
        </w:rPr>
        <w:t xml:space="preserve"> </w:t>
      </w:r>
    </w:p>
    <w:p w:rsidR="00E205FA" w:rsidRDefault="00E205FA" w:rsidP="00D80532">
      <w:pPr>
        <w:spacing w:after="0" w:line="240" w:lineRule="auto"/>
        <w:jc w:val="center"/>
        <w:rPr>
          <w:rFonts w:ascii="Times New Roman" w:eastAsia="Times New Roman" w:hAnsi="Times New Roman"/>
          <w:b/>
          <w:sz w:val="28"/>
          <w:szCs w:val="28"/>
        </w:rPr>
      </w:pPr>
    </w:p>
    <w:p w:rsidR="00E205FA" w:rsidRDefault="00E205FA" w:rsidP="00D80532">
      <w:pPr>
        <w:spacing w:after="0" w:line="240" w:lineRule="auto"/>
        <w:jc w:val="center"/>
        <w:rPr>
          <w:rFonts w:ascii="Times New Roman" w:eastAsia="Times New Roman" w:hAnsi="Times New Roman"/>
          <w:b/>
          <w:sz w:val="28"/>
          <w:szCs w:val="28"/>
        </w:rPr>
      </w:pPr>
    </w:p>
    <w:p w:rsidR="00D80532" w:rsidRDefault="00D80532" w:rsidP="00D80532">
      <w:pPr>
        <w:spacing w:after="0" w:line="240" w:lineRule="auto"/>
        <w:jc w:val="center"/>
        <w:rPr>
          <w:rFonts w:ascii="Times New Roman" w:hAnsi="Times New Roman"/>
          <w:i/>
          <w:sz w:val="24"/>
          <w:szCs w:val="24"/>
        </w:rPr>
      </w:pPr>
      <w:r>
        <w:rPr>
          <w:rFonts w:ascii="Times New Roman" w:hAnsi="Times New Roman"/>
          <w:i/>
          <w:sz w:val="24"/>
          <w:szCs w:val="24"/>
        </w:rPr>
        <w:t xml:space="preserve">Деталізований CPV код  та його назва </w:t>
      </w:r>
    </w:p>
    <w:p w:rsidR="00D80532" w:rsidRDefault="00D80532" w:rsidP="00D8053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ДК 021:2015: </w:t>
      </w:r>
      <w:r w:rsidR="0039729F">
        <w:rPr>
          <w:rFonts w:ascii="Times New Roman" w:hAnsi="Times New Roman"/>
          <w:color w:val="000000"/>
          <w:sz w:val="24"/>
          <w:szCs w:val="24"/>
        </w:rPr>
        <w:t>15542200-1</w:t>
      </w:r>
      <w:r>
        <w:rPr>
          <w:rFonts w:ascii="Times New Roman" w:hAnsi="Times New Roman"/>
          <w:color w:val="000000"/>
          <w:sz w:val="24"/>
          <w:szCs w:val="24"/>
        </w:rPr>
        <w:t xml:space="preserve"> </w:t>
      </w:r>
      <w:r w:rsidR="0039729F">
        <w:rPr>
          <w:rFonts w:ascii="Times New Roman" w:hAnsi="Times New Roman"/>
          <w:color w:val="000000"/>
          <w:sz w:val="24"/>
          <w:szCs w:val="24"/>
        </w:rPr>
        <w:t>М</w:t>
      </w:r>
      <w:r w:rsidR="0039729F" w:rsidRPr="00F549FD">
        <w:rPr>
          <w:rFonts w:ascii="Times New Roman" w:hAnsi="Times New Roman"/>
          <w:color w:val="000000"/>
          <w:sz w:val="24"/>
          <w:szCs w:val="24"/>
          <w:lang w:val="ru-RU"/>
        </w:rPr>
        <w:t>’</w:t>
      </w:r>
      <w:r w:rsidR="0039729F">
        <w:rPr>
          <w:rFonts w:ascii="Times New Roman" w:hAnsi="Times New Roman"/>
          <w:color w:val="000000"/>
          <w:sz w:val="24"/>
          <w:szCs w:val="24"/>
        </w:rPr>
        <w:t>який сир</w:t>
      </w:r>
      <w:r w:rsidR="00E205FA">
        <w:rPr>
          <w:rFonts w:ascii="Times New Roman" w:hAnsi="Times New Roman"/>
          <w:color w:val="000000"/>
          <w:sz w:val="24"/>
          <w:szCs w:val="24"/>
        </w:rPr>
        <w:t xml:space="preserve"> (</w:t>
      </w:r>
      <w:proofErr w:type="spellStart"/>
      <w:r w:rsidR="00E205FA">
        <w:rPr>
          <w:rFonts w:ascii="Times New Roman" w:hAnsi="Times New Roman"/>
          <w:color w:val="000000"/>
          <w:sz w:val="24"/>
          <w:szCs w:val="24"/>
        </w:rPr>
        <w:t>сир</w:t>
      </w:r>
      <w:proofErr w:type="spellEnd"/>
      <w:r w:rsidR="00E205FA">
        <w:rPr>
          <w:rFonts w:ascii="Times New Roman" w:hAnsi="Times New Roman"/>
          <w:color w:val="000000"/>
          <w:sz w:val="24"/>
          <w:szCs w:val="24"/>
        </w:rPr>
        <w:t xml:space="preserve"> кисломолочний)</w:t>
      </w:r>
    </w:p>
    <w:p w:rsidR="00D80532" w:rsidRDefault="00360433" w:rsidP="00D8053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00D80532">
        <w:rPr>
          <w:rFonts w:ascii="Times New Roman" w:hAnsi="Times New Roman"/>
          <w:color w:val="000000"/>
          <w:sz w:val="24"/>
          <w:szCs w:val="24"/>
        </w:rPr>
        <w:t>ДК 021:2015: 15544000-3 Твердий сир</w:t>
      </w:r>
      <w:r w:rsidR="00E205FA">
        <w:rPr>
          <w:rFonts w:ascii="Times New Roman" w:hAnsi="Times New Roman"/>
          <w:color w:val="000000"/>
          <w:sz w:val="24"/>
          <w:szCs w:val="24"/>
        </w:rPr>
        <w:t xml:space="preserve"> (</w:t>
      </w:r>
      <w:proofErr w:type="spellStart"/>
      <w:r w:rsidR="00E205FA">
        <w:rPr>
          <w:rFonts w:ascii="Times New Roman" w:hAnsi="Times New Roman"/>
          <w:color w:val="000000"/>
          <w:sz w:val="24"/>
          <w:szCs w:val="24"/>
        </w:rPr>
        <w:t>сир</w:t>
      </w:r>
      <w:proofErr w:type="spellEnd"/>
      <w:r w:rsidR="00E205FA">
        <w:rPr>
          <w:rFonts w:ascii="Times New Roman" w:hAnsi="Times New Roman"/>
          <w:color w:val="000000"/>
          <w:sz w:val="24"/>
          <w:szCs w:val="24"/>
        </w:rPr>
        <w:t xml:space="preserve"> твердий)</w:t>
      </w:r>
    </w:p>
    <w:p w:rsidR="00D80532" w:rsidRDefault="00D80532" w:rsidP="00D80532">
      <w:pPr>
        <w:spacing w:after="0" w:line="240" w:lineRule="auto"/>
        <w:jc w:val="center"/>
        <w:rPr>
          <w:rFonts w:ascii="Times New Roman" w:eastAsia="Times New Roman" w:hAnsi="Times New Roman"/>
          <w:b/>
          <w:sz w:val="28"/>
          <w:szCs w:val="28"/>
        </w:rPr>
      </w:pPr>
    </w:p>
    <w:p w:rsidR="00D80532" w:rsidRPr="00D80532" w:rsidRDefault="00D80532" w:rsidP="007D46A5">
      <w:pPr>
        <w:tabs>
          <w:tab w:val="left" w:pos="3119"/>
        </w:tabs>
        <w:spacing w:after="0" w:line="240" w:lineRule="auto"/>
        <w:ind w:right="188"/>
        <w:jc w:val="center"/>
        <w:rPr>
          <w:rFonts w:ascii="Times New Roman" w:hAnsi="Times New Roman" w:cs="Times New Roman"/>
          <w:b/>
          <w:sz w:val="40"/>
          <w:szCs w:val="40"/>
          <w:lang w:eastAsia="en-US"/>
        </w:rPr>
      </w:pPr>
    </w:p>
    <w:p w:rsidR="007D46A5" w:rsidRPr="00E56EAA" w:rsidRDefault="007D46A5" w:rsidP="007D46A5">
      <w:pPr>
        <w:tabs>
          <w:tab w:val="left" w:pos="0"/>
        </w:tabs>
        <w:spacing w:after="0" w:line="240" w:lineRule="auto"/>
        <w:jc w:val="center"/>
        <w:rPr>
          <w:rFonts w:ascii="Times New Roman" w:eastAsia="Times New Roman" w:hAnsi="Times New Roman" w:cs="Times New Roman"/>
          <w:color w:val="333333"/>
          <w:sz w:val="32"/>
          <w:szCs w:val="32"/>
          <w:lang w:eastAsia="x-none"/>
        </w:rPr>
      </w:pPr>
    </w:p>
    <w:p w:rsidR="007D46A5" w:rsidRPr="00E56EAA" w:rsidRDefault="007D46A5" w:rsidP="007D46A5">
      <w:pPr>
        <w:tabs>
          <w:tab w:val="left" w:pos="0"/>
        </w:tabs>
        <w:spacing w:after="0" w:line="240" w:lineRule="auto"/>
        <w:jc w:val="center"/>
        <w:rPr>
          <w:rFonts w:ascii="Times New Roman" w:eastAsia="Times New Roman" w:hAnsi="Times New Roman" w:cs="Times New Roman"/>
          <w:color w:val="333333"/>
          <w:sz w:val="32"/>
          <w:szCs w:val="32"/>
          <w:lang w:eastAsia="x-none"/>
        </w:rPr>
      </w:pPr>
    </w:p>
    <w:p w:rsidR="00A358D3" w:rsidRPr="00286D35" w:rsidRDefault="00A358D3" w:rsidP="00286D35">
      <w:pPr>
        <w:tabs>
          <w:tab w:val="left" w:pos="3119"/>
        </w:tabs>
        <w:suppressAutoHyphens/>
        <w:spacing w:after="0" w:line="240" w:lineRule="auto"/>
        <w:rPr>
          <w:rFonts w:ascii="Times New Roman" w:hAnsi="Times New Roman" w:cs="Times New Roman"/>
          <w:b/>
          <w:bCs/>
          <w:color w:val="000000"/>
          <w:spacing w:val="-3"/>
          <w:sz w:val="32"/>
          <w:szCs w:val="32"/>
          <w:lang w:eastAsia="ru-RU"/>
        </w:rPr>
      </w:pPr>
    </w:p>
    <w:p w:rsidR="00A358D3" w:rsidRPr="00A358D3" w:rsidRDefault="00A358D3" w:rsidP="00A358D3">
      <w:pPr>
        <w:tabs>
          <w:tab w:val="left" w:pos="3119"/>
        </w:tabs>
        <w:suppressAutoHyphens/>
        <w:spacing w:after="0" w:line="240" w:lineRule="auto"/>
        <w:jc w:val="center"/>
        <w:rPr>
          <w:rFonts w:ascii="Times New Roman" w:hAnsi="Times New Roman" w:cs="Times New Roman"/>
          <w:b/>
          <w:bCs/>
          <w:color w:val="000000"/>
          <w:spacing w:val="-3"/>
          <w:sz w:val="32"/>
          <w:szCs w:val="32"/>
          <w:lang w:eastAsia="ru-RU"/>
        </w:rPr>
      </w:pPr>
      <w:r w:rsidRPr="00A358D3">
        <w:rPr>
          <w:rFonts w:ascii="Times New Roman" w:hAnsi="Times New Roman" w:cs="Times New Roman"/>
          <w:b/>
          <w:bCs/>
          <w:color w:val="000000"/>
          <w:spacing w:val="-3"/>
          <w:sz w:val="32"/>
          <w:szCs w:val="32"/>
          <w:lang w:eastAsia="ru-RU"/>
        </w:rPr>
        <w:t> </w:t>
      </w:r>
    </w:p>
    <w:p w:rsidR="007D46A5" w:rsidRPr="00E56EAA" w:rsidRDefault="007D46A5" w:rsidP="007D46A5">
      <w:pPr>
        <w:tabs>
          <w:tab w:val="left" w:pos="3119"/>
        </w:tabs>
        <w:suppressAutoHyphens/>
        <w:spacing w:after="0" w:line="240" w:lineRule="auto"/>
        <w:rPr>
          <w:rFonts w:ascii="Times New Roman" w:hAnsi="Times New Roman" w:cs="Times New Roman"/>
          <w:b/>
          <w:sz w:val="32"/>
          <w:szCs w:val="32"/>
          <w:lang w:eastAsia="en-US"/>
        </w:rPr>
      </w:pPr>
    </w:p>
    <w:p w:rsidR="007D46A5" w:rsidRDefault="007D46A5" w:rsidP="007D46A5">
      <w:pPr>
        <w:tabs>
          <w:tab w:val="left" w:pos="3119"/>
        </w:tabs>
        <w:suppressAutoHyphens/>
        <w:spacing w:after="0" w:line="240" w:lineRule="auto"/>
        <w:rPr>
          <w:rFonts w:ascii="Times New Roman" w:hAnsi="Times New Roman" w:cs="Times New Roman"/>
          <w:b/>
          <w:sz w:val="32"/>
          <w:szCs w:val="32"/>
          <w:lang w:eastAsia="en-US"/>
        </w:rPr>
      </w:pPr>
    </w:p>
    <w:p w:rsidR="00E7107C" w:rsidRDefault="00E7107C" w:rsidP="007D46A5">
      <w:pPr>
        <w:tabs>
          <w:tab w:val="left" w:pos="3119"/>
        </w:tabs>
        <w:suppressAutoHyphens/>
        <w:spacing w:after="0" w:line="240" w:lineRule="auto"/>
        <w:rPr>
          <w:rFonts w:ascii="Times New Roman" w:hAnsi="Times New Roman" w:cs="Times New Roman"/>
          <w:b/>
          <w:sz w:val="32"/>
          <w:szCs w:val="32"/>
          <w:lang w:eastAsia="en-US"/>
        </w:rPr>
      </w:pPr>
    </w:p>
    <w:p w:rsidR="00E7107C" w:rsidRDefault="00E7107C" w:rsidP="007D46A5">
      <w:pPr>
        <w:tabs>
          <w:tab w:val="left" w:pos="3119"/>
        </w:tabs>
        <w:suppressAutoHyphens/>
        <w:spacing w:after="0" w:line="240" w:lineRule="auto"/>
        <w:rPr>
          <w:rFonts w:ascii="Times New Roman" w:hAnsi="Times New Roman" w:cs="Times New Roman"/>
          <w:b/>
          <w:sz w:val="32"/>
          <w:szCs w:val="32"/>
          <w:lang w:eastAsia="en-US"/>
        </w:rPr>
      </w:pPr>
    </w:p>
    <w:p w:rsidR="00E7107C" w:rsidRDefault="00E7107C" w:rsidP="007D46A5">
      <w:pPr>
        <w:tabs>
          <w:tab w:val="left" w:pos="3119"/>
        </w:tabs>
        <w:suppressAutoHyphens/>
        <w:spacing w:after="0" w:line="240" w:lineRule="auto"/>
        <w:rPr>
          <w:rFonts w:ascii="Times New Roman" w:hAnsi="Times New Roman" w:cs="Times New Roman"/>
          <w:b/>
          <w:sz w:val="32"/>
          <w:szCs w:val="32"/>
          <w:lang w:eastAsia="en-US"/>
        </w:rPr>
      </w:pPr>
    </w:p>
    <w:p w:rsidR="00E7107C" w:rsidRDefault="00E7107C" w:rsidP="007D46A5">
      <w:pPr>
        <w:tabs>
          <w:tab w:val="left" w:pos="3119"/>
        </w:tabs>
        <w:suppressAutoHyphens/>
        <w:spacing w:after="0" w:line="240" w:lineRule="auto"/>
        <w:rPr>
          <w:rFonts w:ascii="Times New Roman" w:hAnsi="Times New Roman" w:cs="Times New Roman"/>
          <w:b/>
          <w:sz w:val="32"/>
          <w:szCs w:val="32"/>
          <w:lang w:eastAsia="en-US"/>
        </w:rPr>
      </w:pPr>
    </w:p>
    <w:p w:rsidR="00E7107C" w:rsidRDefault="00E7107C" w:rsidP="007D46A5">
      <w:pPr>
        <w:tabs>
          <w:tab w:val="left" w:pos="3119"/>
        </w:tabs>
        <w:suppressAutoHyphens/>
        <w:spacing w:after="0" w:line="240" w:lineRule="auto"/>
        <w:rPr>
          <w:rFonts w:ascii="Times New Roman" w:hAnsi="Times New Roman" w:cs="Times New Roman"/>
          <w:b/>
          <w:sz w:val="32"/>
          <w:szCs w:val="32"/>
          <w:lang w:eastAsia="en-US"/>
        </w:rPr>
      </w:pPr>
    </w:p>
    <w:p w:rsidR="00E7107C" w:rsidRPr="00E56EAA" w:rsidRDefault="00E7107C" w:rsidP="007D46A5">
      <w:pPr>
        <w:tabs>
          <w:tab w:val="left" w:pos="3119"/>
        </w:tabs>
        <w:suppressAutoHyphens/>
        <w:spacing w:after="0" w:line="240" w:lineRule="auto"/>
        <w:rPr>
          <w:rFonts w:ascii="Times New Roman" w:hAnsi="Times New Roman" w:cs="Times New Roman"/>
          <w:b/>
          <w:sz w:val="32"/>
          <w:szCs w:val="32"/>
          <w:lang w:eastAsia="en-US"/>
        </w:rPr>
      </w:pPr>
    </w:p>
    <w:p w:rsidR="007D46A5" w:rsidRPr="00E56EAA" w:rsidRDefault="007D46A5" w:rsidP="007D46A5">
      <w:pPr>
        <w:tabs>
          <w:tab w:val="left" w:pos="3119"/>
        </w:tabs>
        <w:suppressAutoHyphens/>
        <w:spacing w:after="0" w:line="240" w:lineRule="auto"/>
        <w:rPr>
          <w:rFonts w:ascii="Times New Roman" w:hAnsi="Times New Roman" w:cs="Times New Roman"/>
          <w:b/>
          <w:sz w:val="32"/>
          <w:szCs w:val="32"/>
          <w:lang w:eastAsia="en-US"/>
        </w:rPr>
      </w:pPr>
    </w:p>
    <w:p w:rsidR="00607188" w:rsidRPr="0039729F" w:rsidRDefault="00F76FB0" w:rsidP="0039729F">
      <w:pPr>
        <w:widowControl w:val="0"/>
        <w:tabs>
          <w:tab w:val="left" w:pos="3119"/>
        </w:tabs>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м. Чернівці – 2023</w:t>
      </w:r>
      <w:r w:rsidR="007D46A5" w:rsidRPr="00E56EAA">
        <w:rPr>
          <w:rFonts w:ascii="Times New Roman" w:hAnsi="Times New Roman" w:cs="Times New Roman"/>
          <w:b/>
          <w:bCs/>
          <w:sz w:val="28"/>
          <w:szCs w:val="28"/>
          <w:lang w:eastAsia="en-US"/>
        </w:rPr>
        <w:t xml:space="preserve"> р.</w:t>
      </w:r>
      <w:bookmarkStart w:id="1" w:name="_heading=h.1fob9te" w:colFirst="0" w:colLast="0"/>
      <w:bookmarkEnd w:id="1"/>
    </w:p>
    <w:p w:rsidR="00607188" w:rsidRPr="00E56EAA" w:rsidRDefault="00607188">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07188" w:rsidRPr="00E56EAA" w:rsidTr="00720B87">
        <w:trPr>
          <w:trHeight w:val="416"/>
          <w:jc w:val="center"/>
        </w:trPr>
        <w:tc>
          <w:tcPr>
            <w:tcW w:w="705" w:type="dxa"/>
            <w:shd w:val="clear" w:color="auto" w:fill="E7E6E6" w:themeFill="background2"/>
            <w:vAlign w:val="center"/>
          </w:tcPr>
          <w:p w:rsidR="00607188" w:rsidRPr="0039729F" w:rsidRDefault="007F2F50">
            <w:pPr>
              <w:jc w:val="center"/>
              <w:rPr>
                <w:rFonts w:ascii="Times New Roman" w:eastAsia="Times New Roman" w:hAnsi="Times New Roman" w:cs="Times New Roman"/>
                <w:b/>
                <w:sz w:val="28"/>
                <w:szCs w:val="24"/>
              </w:rPr>
            </w:pPr>
            <w:r w:rsidRPr="0039729F">
              <w:rPr>
                <w:rFonts w:ascii="Times New Roman" w:eastAsia="Times New Roman" w:hAnsi="Times New Roman" w:cs="Times New Roman"/>
                <w:b/>
                <w:sz w:val="28"/>
                <w:szCs w:val="24"/>
              </w:rPr>
              <w:lastRenderedPageBreak/>
              <w:t>№</w:t>
            </w:r>
          </w:p>
        </w:tc>
        <w:tc>
          <w:tcPr>
            <w:tcW w:w="9255" w:type="dxa"/>
            <w:gridSpan w:val="2"/>
            <w:shd w:val="clear" w:color="auto" w:fill="E7E6E6" w:themeFill="background2"/>
            <w:vAlign w:val="center"/>
          </w:tcPr>
          <w:p w:rsidR="00607188" w:rsidRPr="0039729F" w:rsidRDefault="007F2F50">
            <w:pPr>
              <w:jc w:val="center"/>
              <w:rPr>
                <w:rFonts w:ascii="Times New Roman" w:eastAsia="Times New Roman" w:hAnsi="Times New Roman" w:cs="Times New Roman"/>
                <w:b/>
                <w:sz w:val="28"/>
                <w:szCs w:val="24"/>
              </w:rPr>
            </w:pPr>
            <w:r w:rsidRPr="0039729F">
              <w:rPr>
                <w:rFonts w:ascii="Times New Roman" w:eastAsia="Times New Roman" w:hAnsi="Times New Roman" w:cs="Times New Roman"/>
                <w:b/>
                <w:sz w:val="28"/>
                <w:szCs w:val="24"/>
              </w:rPr>
              <w:t>Розділ 1. Загальні положення</w:t>
            </w:r>
          </w:p>
        </w:tc>
      </w:tr>
      <w:tr w:rsidR="00607188" w:rsidRPr="00E56EAA">
        <w:trPr>
          <w:trHeight w:val="411"/>
          <w:jc w:val="center"/>
        </w:trPr>
        <w:tc>
          <w:tcPr>
            <w:tcW w:w="705" w:type="dxa"/>
            <w:vAlign w:val="center"/>
          </w:tcPr>
          <w:p w:rsidR="00607188" w:rsidRPr="00E56EAA" w:rsidRDefault="007F2F50">
            <w:pPr>
              <w:jc w:val="center"/>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1</w:t>
            </w:r>
          </w:p>
        </w:tc>
        <w:tc>
          <w:tcPr>
            <w:tcW w:w="2835" w:type="dxa"/>
            <w:vAlign w:val="center"/>
          </w:tcPr>
          <w:p w:rsidR="00607188" w:rsidRPr="00E56EAA" w:rsidRDefault="007F2F50">
            <w:pPr>
              <w:jc w:val="center"/>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2</w:t>
            </w:r>
          </w:p>
        </w:tc>
        <w:tc>
          <w:tcPr>
            <w:tcW w:w="6420" w:type="dxa"/>
            <w:vAlign w:val="center"/>
          </w:tcPr>
          <w:p w:rsidR="00607188" w:rsidRPr="00E56EAA" w:rsidRDefault="007F2F50">
            <w:pPr>
              <w:jc w:val="center"/>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3</w:t>
            </w:r>
          </w:p>
        </w:tc>
      </w:tr>
      <w:tr w:rsidR="00607188" w:rsidRPr="00E56EAA">
        <w:trPr>
          <w:trHeight w:val="1119"/>
          <w:jc w:val="center"/>
        </w:trPr>
        <w:tc>
          <w:tcPr>
            <w:tcW w:w="705" w:type="dxa"/>
          </w:tcPr>
          <w:p w:rsidR="00607188" w:rsidRPr="00E56EAA" w:rsidRDefault="007F2F50">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1</w:t>
            </w:r>
          </w:p>
        </w:tc>
        <w:tc>
          <w:tcPr>
            <w:tcW w:w="2835" w:type="dxa"/>
          </w:tcPr>
          <w:p w:rsidR="00607188" w:rsidRPr="00E56EAA" w:rsidRDefault="007F2F50">
            <w:pPr>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07188" w:rsidRPr="00E56EAA" w:rsidRDefault="000366C9" w:rsidP="00B5371B">
            <w:pPr>
              <w:jc w:val="both"/>
              <w:rPr>
                <w:rFonts w:ascii="Times New Roman" w:eastAsia="Times New Roman" w:hAnsi="Times New Roman" w:cs="Times New Roman"/>
                <w:sz w:val="24"/>
                <w:szCs w:val="24"/>
              </w:rPr>
            </w:pPr>
            <w:r w:rsidRPr="000366C9">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w:t>
            </w:r>
            <w:r w:rsidR="00B5371B">
              <w:rPr>
                <w:rFonts w:ascii="Times New Roman" w:eastAsia="Times New Roman" w:hAnsi="Times New Roman" w:cs="Times New Roman"/>
                <w:sz w:val="24"/>
                <w:szCs w:val="24"/>
              </w:rPr>
              <w:t>22 № 1178 (далі — Особливості).</w:t>
            </w:r>
          </w:p>
        </w:tc>
      </w:tr>
      <w:tr w:rsidR="00607188" w:rsidRPr="00E56EAA">
        <w:trPr>
          <w:trHeight w:val="615"/>
          <w:jc w:val="center"/>
        </w:trPr>
        <w:tc>
          <w:tcPr>
            <w:tcW w:w="705" w:type="dxa"/>
          </w:tcPr>
          <w:p w:rsidR="00607188" w:rsidRPr="00E56EAA" w:rsidRDefault="007F2F50">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2</w:t>
            </w:r>
          </w:p>
        </w:tc>
        <w:tc>
          <w:tcPr>
            <w:tcW w:w="2835" w:type="dxa"/>
          </w:tcPr>
          <w:p w:rsidR="00607188" w:rsidRPr="00E56EAA" w:rsidRDefault="007F2F50">
            <w:pPr>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Інформація про замовника торгів</w:t>
            </w:r>
          </w:p>
        </w:tc>
        <w:tc>
          <w:tcPr>
            <w:tcW w:w="6420" w:type="dxa"/>
          </w:tcPr>
          <w:p w:rsidR="00607188" w:rsidRPr="00E56EAA" w:rsidRDefault="00607188">
            <w:pPr>
              <w:jc w:val="both"/>
              <w:rPr>
                <w:rFonts w:ascii="Times New Roman" w:eastAsia="Times New Roman" w:hAnsi="Times New Roman" w:cs="Times New Roman"/>
                <w:sz w:val="24"/>
                <w:szCs w:val="24"/>
              </w:rPr>
            </w:pPr>
          </w:p>
        </w:tc>
      </w:tr>
      <w:tr w:rsidR="001877B2" w:rsidRPr="00E56EAA">
        <w:trPr>
          <w:trHeight w:val="285"/>
          <w:jc w:val="center"/>
        </w:trPr>
        <w:tc>
          <w:tcPr>
            <w:tcW w:w="705" w:type="dxa"/>
          </w:tcPr>
          <w:p w:rsidR="001877B2" w:rsidRPr="00E56EAA" w:rsidRDefault="001877B2">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2.1</w:t>
            </w:r>
          </w:p>
        </w:tc>
        <w:tc>
          <w:tcPr>
            <w:tcW w:w="2835" w:type="dxa"/>
          </w:tcPr>
          <w:p w:rsidR="001877B2" w:rsidRPr="00E56EAA" w:rsidRDefault="001877B2">
            <w:pP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повне найменування</w:t>
            </w:r>
          </w:p>
        </w:tc>
        <w:tc>
          <w:tcPr>
            <w:tcW w:w="6420" w:type="dxa"/>
          </w:tcPr>
          <w:p w:rsidR="001877B2" w:rsidRPr="00E56EAA" w:rsidRDefault="000366C9" w:rsidP="00720B87">
            <w:pPr>
              <w:widowControl w:val="0"/>
              <w:tabs>
                <w:tab w:val="left" w:pos="0"/>
              </w:tabs>
              <w:contextualSpacing/>
              <w:jc w:val="both"/>
              <w:rPr>
                <w:rFonts w:ascii="Times New Roman" w:hAnsi="Times New Roman" w:cs="Times New Roman"/>
                <w:sz w:val="24"/>
                <w:szCs w:val="24"/>
              </w:rPr>
            </w:pPr>
            <w:r w:rsidRPr="00264014">
              <w:rPr>
                <w:rFonts w:ascii="Times New Roman" w:hAnsi="Times New Roman" w:cs="Times New Roman"/>
                <w:b/>
                <w:sz w:val="24"/>
                <w:szCs w:val="24"/>
              </w:rPr>
              <w:t>Комунальний заклад "Чернівецька спеціальна школа №3"</w:t>
            </w:r>
          </w:p>
        </w:tc>
      </w:tr>
      <w:tr w:rsidR="001877B2" w:rsidRPr="00E56EAA">
        <w:trPr>
          <w:trHeight w:val="510"/>
          <w:jc w:val="center"/>
        </w:trPr>
        <w:tc>
          <w:tcPr>
            <w:tcW w:w="705" w:type="dxa"/>
          </w:tcPr>
          <w:p w:rsidR="001877B2" w:rsidRPr="00E56EAA" w:rsidRDefault="001877B2">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2.2</w:t>
            </w:r>
          </w:p>
        </w:tc>
        <w:tc>
          <w:tcPr>
            <w:tcW w:w="2835" w:type="dxa"/>
          </w:tcPr>
          <w:p w:rsidR="001877B2" w:rsidRPr="00E56EAA" w:rsidRDefault="001877B2">
            <w:pP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місцезнаходження</w:t>
            </w:r>
          </w:p>
        </w:tc>
        <w:tc>
          <w:tcPr>
            <w:tcW w:w="6420" w:type="dxa"/>
          </w:tcPr>
          <w:p w:rsidR="001877B2" w:rsidRPr="00264014" w:rsidRDefault="000366C9" w:rsidP="008F704B">
            <w:pPr>
              <w:widowControl w:val="0"/>
              <w:tabs>
                <w:tab w:val="left" w:pos="0"/>
              </w:tabs>
              <w:contextualSpacing/>
              <w:jc w:val="both"/>
              <w:rPr>
                <w:rFonts w:ascii="Times New Roman" w:hAnsi="Times New Roman" w:cs="Times New Roman"/>
                <w:b/>
                <w:sz w:val="24"/>
                <w:szCs w:val="24"/>
              </w:rPr>
            </w:pPr>
            <w:r w:rsidRPr="00264014">
              <w:rPr>
                <w:rFonts w:ascii="Times New Roman" w:hAnsi="Times New Roman" w:cs="Times New Roman"/>
                <w:b/>
                <w:sz w:val="24"/>
                <w:szCs w:val="24"/>
              </w:rPr>
              <w:t xml:space="preserve">Україна, Чернівецька область, </w:t>
            </w:r>
            <w:proofErr w:type="spellStart"/>
            <w:r w:rsidRPr="00264014">
              <w:rPr>
                <w:rFonts w:ascii="Times New Roman" w:hAnsi="Times New Roman" w:cs="Times New Roman"/>
                <w:b/>
                <w:sz w:val="24"/>
                <w:szCs w:val="24"/>
              </w:rPr>
              <w:t>м.Чернівці</w:t>
            </w:r>
            <w:proofErr w:type="spellEnd"/>
            <w:r w:rsidRPr="00264014">
              <w:rPr>
                <w:rFonts w:ascii="Times New Roman" w:hAnsi="Times New Roman" w:cs="Times New Roman"/>
                <w:b/>
                <w:sz w:val="24"/>
                <w:szCs w:val="24"/>
              </w:rPr>
              <w:t>, вул. Ірини Вільде, 6, 58001.</w:t>
            </w:r>
          </w:p>
        </w:tc>
      </w:tr>
      <w:tr w:rsidR="001877B2" w:rsidRPr="00E56EAA">
        <w:trPr>
          <w:trHeight w:val="1119"/>
          <w:jc w:val="center"/>
        </w:trPr>
        <w:tc>
          <w:tcPr>
            <w:tcW w:w="705" w:type="dxa"/>
          </w:tcPr>
          <w:p w:rsidR="001877B2" w:rsidRPr="00E56EAA" w:rsidRDefault="001877B2">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2.3</w:t>
            </w:r>
          </w:p>
        </w:tc>
        <w:tc>
          <w:tcPr>
            <w:tcW w:w="2835" w:type="dxa"/>
          </w:tcPr>
          <w:p w:rsidR="001877B2" w:rsidRPr="00E56EAA" w:rsidRDefault="001877B2">
            <w:pPr>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64014" w:rsidRPr="00E56EAA" w:rsidRDefault="00264014" w:rsidP="00264014">
            <w:pPr>
              <w:pStyle w:val="rvps2"/>
              <w:shd w:val="clear" w:color="auto" w:fill="FFFFFF"/>
              <w:tabs>
                <w:tab w:val="left" w:pos="0"/>
                <w:tab w:val="left" w:pos="720"/>
              </w:tabs>
              <w:spacing w:before="0" w:beforeAutospacing="0" w:after="0" w:afterAutospacing="0"/>
              <w:jc w:val="both"/>
            </w:pPr>
            <w:proofErr w:type="spellStart"/>
            <w:r>
              <w:t>Баранчан</w:t>
            </w:r>
            <w:proofErr w:type="spellEnd"/>
            <w:r>
              <w:t xml:space="preserve"> Лариса </w:t>
            </w:r>
            <w:proofErr w:type="spellStart"/>
            <w:r>
              <w:t>Гейнріхівна</w:t>
            </w:r>
            <w:proofErr w:type="spellEnd"/>
            <w:r>
              <w:t xml:space="preserve"> </w:t>
            </w:r>
            <w:r w:rsidRPr="00E56EAA">
              <w:t>тел. +380</w:t>
            </w:r>
            <w:r>
              <w:t>508083391</w:t>
            </w:r>
            <w:r w:rsidRPr="00E56EAA">
              <w:t xml:space="preserve">, </w:t>
            </w:r>
          </w:p>
          <w:p w:rsidR="001877B2" w:rsidRPr="00E56EAA" w:rsidRDefault="00264014" w:rsidP="00264014">
            <w:pPr>
              <w:widowControl w:val="0"/>
              <w:tabs>
                <w:tab w:val="left" w:pos="0"/>
              </w:tabs>
              <w:contextualSpacing/>
              <w:jc w:val="both"/>
              <w:rPr>
                <w:rFonts w:ascii="Times New Roman" w:hAnsi="Times New Roman" w:cs="Times New Roman"/>
                <w:sz w:val="24"/>
                <w:szCs w:val="24"/>
              </w:rPr>
            </w:pPr>
            <w:r w:rsidRPr="00E56EAA">
              <w:t>e-</w:t>
            </w:r>
            <w:proofErr w:type="spellStart"/>
            <w:r w:rsidRPr="00E56EAA">
              <w:t>mail</w:t>
            </w:r>
            <w:proofErr w:type="spellEnd"/>
            <w:r w:rsidRPr="00E56EAA">
              <w:t xml:space="preserve">: </w:t>
            </w:r>
            <w:r w:rsidRPr="00797A0B">
              <w:rPr>
                <w:b/>
                <w:bCs/>
                <w:color w:val="343840"/>
                <w:sz w:val="20"/>
                <w:szCs w:val="18"/>
                <w:shd w:val="clear" w:color="auto" w:fill="FFFFFF"/>
              </w:rPr>
              <w:t>chernivtsi_spec3@ukr.net</w:t>
            </w:r>
            <w:r w:rsidRPr="00E56EAA">
              <w:rPr>
                <w:rFonts w:ascii="Times New Roman" w:hAnsi="Times New Roman" w:cs="Times New Roman"/>
                <w:sz w:val="24"/>
                <w:szCs w:val="24"/>
              </w:rPr>
              <w:t xml:space="preserve"> </w:t>
            </w:r>
          </w:p>
        </w:tc>
      </w:tr>
      <w:tr w:rsidR="001877B2" w:rsidRPr="00E56EAA">
        <w:trPr>
          <w:trHeight w:val="15"/>
          <w:jc w:val="center"/>
        </w:trPr>
        <w:tc>
          <w:tcPr>
            <w:tcW w:w="705" w:type="dxa"/>
          </w:tcPr>
          <w:p w:rsidR="001877B2" w:rsidRPr="00E56EAA" w:rsidRDefault="001877B2">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3</w:t>
            </w:r>
          </w:p>
        </w:tc>
        <w:tc>
          <w:tcPr>
            <w:tcW w:w="2835" w:type="dxa"/>
          </w:tcPr>
          <w:p w:rsidR="001877B2" w:rsidRPr="00E56EAA" w:rsidRDefault="001877B2">
            <w:pPr>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Процедура закупівлі</w:t>
            </w:r>
          </w:p>
        </w:tc>
        <w:tc>
          <w:tcPr>
            <w:tcW w:w="6420" w:type="dxa"/>
          </w:tcPr>
          <w:p w:rsidR="001877B2" w:rsidRPr="00E56EAA" w:rsidRDefault="001877B2">
            <w:pPr>
              <w:jc w:val="both"/>
              <w:rPr>
                <w:rFonts w:ascii="Times New Roman" w:eastAsia="Times New Roman" w:hAnsi="Times New Roman" w:cs="Times New Roman"/>
                <w:color w:val="4A86E8"/>
                <w:sz w:val="24"/>
                <w:szCs w:val="24"/>
              </w:rPr>
            </w:pPr>
            <w:r w:rsidRPr="00E56EAA">
              <w:rPr>
                <w:rFonts w:ascii="Times New Roman" w:eastAsia="Times New Roman" w:hAnsi="Times New Roman" w:cs="Times New Roman"/>
                <w:color w:val="000000"/>
                <w:sz w:val="24"/>
                <w:szCs w:val="24"/>
              </w:rPr>
              <w:t xml:space="preserve">відкриті торги </w:t>
            </w:r>
            <w:r w:rsidRPr="00E56EAA">
              <w:rPr>
                <w:rFonts w:ascii="Times New Roman" w:eastAsia="Times New Roman" w:hAnsi="Times New Roman" w:cs="Times New Roman"/>
                <w:color w:val="000000" w:themeColor="text1"/>
                <w:sz w:val="24"/>
                <w:szCs w:val="24"/>
              </w:rPr>
              <w:t>з особливостями</w:t>
            </w:r>
          </w:p>
        </w:tc>
      </w:tr>
      <w:tr w:rsidR="001877B2" w:rsidRPr="00E56EAA">
        <w:trPr>
          <w:trHeight w:val="240"/>
          <w:jc w:val="center"/>
        </w:trPr>
        <w:tc>
          <w:tcPr>
            <w:tcW w:w="705" w:type="dxa"/>
          </w:tcPr>
          <w:p w:rsidR="001877B2" w:rsidRPr="00E56EAA" w:rsidRDefault="001877B2">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4</w:t>
            </w:r>
          </w:p>
        </w:tc>
        <w:tc>
          <w:tcPr>
            <w:tcW w:w="2835" w:type="dxa"/>
          </w:tcPr>
          <w:p w:rsidR="001877B2" w:rsidRPr="00E56EAA" w:rsidRDefault="001877B2">
            <w:pPr>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Інформація про предмет закупівлі</w:t>
            </w:r>
          </w:p>
        </w:tc>
        <w:tc>
          <w:tcPr>
            <w:tcW w:w="6420" w:type="dxa"/>
          </w:tcPr>
          <w:p w:rsidR="001877B2" w:rsidRPr="00E56EAA" w:rsidRDefault="001877B2">
            <w:pPr>
              <w:jc w:val="both"/>
              <w:rPr>
                <w:rFonts w:ascii="Times New Roman" w:eastAsia="Times New Roman" w:hAnsi="Times New Roman" w:cs="Times New Roman"/>
                <w:sz w:val="24"/>
                <w:szCs w:val="24"/>
              </w:rPr>
            </w:pPr>
            <w:r w:rsidRPr="00E56EAA">
              <w:rPr>
                <w:rFonts w:ascii="Times New Roman" w:eastAsia="Times New Roman" w:hAnsi="Times New Roman" w:cs="Times New Roman"/>
                <w:i/>
                <w:color w:val="000000"/>
                <w:sz w:val="24"/>
                <w:szCs w:val="24"/>
              </w:rPr>
              <w:t> </w:t>
            </w:r>
          </w:p>
        </w:tc>
      </w:tr>
      <w:tr w:rsidR="001877B2" w:rsidRPr="00E56EAA">
        <w:trPr>
          <w:jc w:val="center"/>
        </w:trPr>
        <w:tc>
          <w:tcPr>
            <w:tcW w:w="705" w:type="dxa"/>
          </w:tcPr>
          <w:p w:rsidR="001877B2" w:rsidRPr="00E56EAA" w:rsidRDefault="001877B2">
            <w:pPr>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4.1</w:t>
            </w:r>
          </w:p>
        </w:tc>
        <w:tc>
          <w:tcPr>
            <w:tcW w:w="2835" w:type="dxa"/>
          </w:tcPr>
          <w:p w:rsidR="001877B2" w:rsidRPr="00E56EAA" w:rsidRDefault="001877B2">
            <w:pP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назва предмета закупівлі</w:t>
            </w:r>
          </w:p>
        </w:tc>
        <w:tc>
          <w:tcPr>
            <w:tcW w:w="6420" w:type="dxa"/>
          </w:tcPr>
          <w:p w:rsidR="00883C61" w:rsidRPr="00264014" w:rsidRDefault="00AE1715" w:rsidP="005F6B58">
            <w:pPr>
              <w:rPr>
                <w:rFonts w:ascii="Times New Roman" w:eastAsia="Times New Roman" w:hAnsi="Times New Roman" w:cs="Times New Roman"/>
                <w:b/>
                <w:sz w:val="24"/>
                <w:szCs w:val="24"/>
              </w:rPr>
            </w:pPr>
            <w:r w:rsidRPr="00264014">
              <w:rPr>
                <w:rFonts w:ascii="Times New Roman" w:eastAsia="Times New Roman" w:hAnsi="Times New Roman" w:cs="Times New Roman"/>
                <w:b/>
                <w:sz w:val="24"/>
                <w:szCs w:val="24"/>
              </w:rPr>
              <w:t>Предмет закупівлі:</w:t>
            </w:r>
          </w:p>
          <w:p w:rsidR="00264014" w:rsidRPr="00264014" w:rsidRDefault="00264014" w:rsidP="00264014">
            <w:pPr>
              <w:rPr>
                <w:rFonts w:ascii="Times New Roman" w:hAnsi="Times New Roman"/>
                <w:color w:val="000000"/>
                <w:sz w:val="24"/>
                <w:szCs w:val="24"/>
              </w:rPr>
            </w:pPr>
            <w:r w:rsidRPr="00264014">
              <w:rPr>
                <w:rFonts w:ascii="Times New Roman" w:eastAsia="Times New Roman" w:hAnsi="Times New Roman"/>
                <w:b/>
                <w:sz w:val="24"/>
                <w:szCs w:val="28"/>
              </w:rPr>
              <w:t xml:space="preserve">ДК 021:2015, код 15540000-5 </w:t>
            </w:r>
            <w:r w:rsidR="00E205FA">
              <w:rPr>
                <w:rFonts w:ascii="Times New Roman" w:eastAsia="Times New Roman" w:hAnsi="Times New Roman"/>
                <w:b/>
                <w:sz w:val="24"/>
                <w:szCs w:val="28"/>
              </w:rPr>
              <w:t>«</w:t>
            </w:r>
            <w:r w:rsidRPr="00264014">
              <w:rPr>
                <w:rFonts w:ascii="Times New Roman" w:eastAsia="Times New Roman" w:hAnsi="Times New Roman"/>
                <w:b/>
                <w:sz w:val="24"/>
                <w:szCs w:val="28"/>
              </w:rPr>
              <w:t>Сирні продукти</w:t>
            </w:r>
            <w:r w:rsidR="00E205FA">
              <w:rPr>
                <w:rFonts w:ascii="Times New Roman" w:eastAsia="Times New Roman" w:hAnsi="Times New Roman"/>
                <w:b/>
                <w:sz w:val="24"/>
                <w:szCs w:val="28"/>
              </w:rPr>
              <w:t>»:</w:t>
            </w:r>
            <w:r w:rsidRPr="00264014">
              <w:rPr>
                <w:rFonts w:ascii="Times New Roman" w:eastAsia="Times New Roman" w:hAnsi="Times New Roman"/>
                <w:b/>
                <w:sz w:val="24"/>
                <w:szCs w:val="28"/>
              </w:rPr>
              <w:t xml:space="preserve"> (</w:t>
            </w:r>
            <w:r w:rsidRPr="00264014">
              <w:rPr>
                <w:rFonts w:ascii="Times New Roman" w:hAnsi="Times New Roman"/>
                <w:sz w:val="24"/>
                <w:szCs w:val="24"/>
              </w:rPr>
              <w:t>Деталізований CPV код  та його назва</w:t>
            </w:r>
            <w:r>
              <w:rPr>
                <w:rFonts w:ascii="Times New Roman" w:hAnsi="Times New Roman"/>
                <w:color w:val="000000"/>
                <w:sz w:val="24"/>
                <w:szCs w:val="24"/>
              </w:rPr>
              <w:t xml:space="preserve">: </w:t>
            </w:r>
            <w:r w:rsidRPr="00264014">
              <w:rPr>
                <w:rFonts w:ascii="Times New Roman" w:hAnsi="Times New Roman"/>
                <w:color w:val="000000"/>
                <w:sz w:val="24"/>
                <w:szCs w:val="24"/>
              </w:rPr>
              <w:t xml:space="preserve"> </w:t>
            </w:r>
          </w:p>
          <w:p w:rsidR="00264014" w:rsidRDefault="00264014" w:rsidP="00264014">
            <w:pPr>
              <w:rPr>
                <w:rFonts w:ascii="Times New Roman" w:hAnsi="Times New Roman"/>
                <w:color w:val="000000"/>
                <w:sz w:val="24"/>
                <w:szCs w:val="24"/>
              </w:rPr>
            </w:pPr>
            <w:r>
              <w:rPr>
                <w:rFonts w:ascii="Times New Roman" w:hAnsi="Times New Roman"/>
                <w:color w:val="000000"/>
                <w:sz w:val="24"/>
                <w:szCs w:val="24"/>
              </w:rPr>
              <w:t>ДК 021:2015: 15542200-1 М</w:t>
            </w:r>
            <w:r w:rsidRPr="00264014">
              <w:rPr>
                <w:rFonts w:ascii="Times New Roman" w:hAnsi="Times New Roman"/>
                <w:color w:val="000000"/>
                <w:sz w:val="24"/>
                <w:szCs w:val="24"/>
                <w:lang w:val="ru-RU"/>
              </w:rPr>
              <w:t>’</w:t>
            </w:r>
            <w:r>
              <w:rPr>
                <w:rFonts w:ascii="Times New Roman" w:hAnsi="Times New Roman"/>
                <w:color w:val="000000"/>
                <w:sz w:val="24"/>
                <w:szCs w:val="24"/>
              </w:rPr>
              <w:t>який сир</w:t>
            </w:r>
            <w:r w:rsidR="00E205FA">
              <w:rPr>
                <w:rFonts w:ascii="Times New Roman" w:hAnsi="Times New Roman"/>
                <w:color w:val="000000"/>
                <w:sz w:val="24"/>
                <w:szCs w:val="24"/>
              </w:rPr>
              <w:t xml:space="preserve"> (</w:t>
            </w:r>
            <w:proofErr w:type="spellStart"/>
            <w:r w:rsidR="00E205FA">
              <w:rPr>
                <w:rFonts w:ascii="Times New Roman" w:hAnsi="Times New Roman"/>
                <w:color w:val="000000"/>
                <w:sz w:val="24"/>
                <w:szCs w:val="24"/>
              </w:rPr>
              <w:t>сир</w:t>
            </w:r>
            <w:proofErr w:type="spellEnd"/>
            <w:r w:rsidR="00E205FA">
              <w:rPr>
                <w:rFonts w:ascii="Times New Roman" w:hAnsi="Times New Roman"/>
                <w:color w:val="000000"/>
                <w:sz w:val="24"/>
                <w:szCs w:val="24"/>
              </w:rPr>
              <w:t xml:space="preserve"> кисломолочний)</w:t>
            </w:r>
          </w:p>
          <w:p w:rsidR="00264014" w:rsidRDefault="00264014" w:rsidP="00264014">
            <w:pPr>
              <w:rPr>
                <w:rFonts w:ascii="Times New Roman" w:hAnsi="Times New Roman"/>
                <w:color w:val="000000"/>
                <w:sz w:val="24"/>
                <w:szCs w:val="24"/>
              </w:rPr>
            </w:pPr>
            <w:r>
              <w:rPr>
                <w:rFonts w:ascii="Times New Roman" w:hAnsi="Times New Roman"/>
                <w:color w:val="000000"/>
                <w:sz w:val="24"/>
                <w:szCs w:val="24"/>
              </w:rPr>
              <w:t>ДК 021:2015: 15544000-3 Твердий сир</w:t>
            </w:r>
            <w:r w:rsidR="00E205FA">
              <w:rPr>
                <w:rFonts w:ascii="Times New Roman" w:hAnsi="Times New Roman"/>
                <w:color w:val="000000"/>
                <w:sz w:val="24"/>
                <w:szCs w:val="24"/>
              </w:rPr>
              <w:t xml:space="preserve"> (</w:t>
            </w:r>
            <w:proofErr w:type="spellStart"/>
            <w:r w:rsidR="00E205FA">
              <w:rPr>
                <w:rFonts w:ascii="Times New Roman" w:hAnsi="Times New Roman"/>
                <w:color w:val="000000"/>
                <w:sz w:val="24"/>
                <w:szCs w:val="24"/>
              </w:rPr>
              <w:t>сир</w:t>
            </w:r>
            <w:proofErr w:type="spellEnd"/>
            <w:r w:rsidR="00E205FA">
              <w:rPr>
                <w:rFonts w:ascii="Times New Roman" w:hAnsi="Times New Roman"/>
                <w:color w:val="000000"/>
                <w:sz w:val="24"/>
                <w:szCs w:val="24"/>
              </w:rPr>
              <w:t xml:space="preserve"> твердий)</w:t>
            </w:r>
          </w:p>
          <w:p w:rsidR="005F6B58" w:rsidRPr="005F6B58" w:rsidRDefault="005F6B58" w:rsidP="005F6B58">
            <w:pPr>
              <w:rPr>
                <w:rFonts w:ascii="Times New Roman" w:eastAsia="Times New Roman" w:hAnsi="Times New Roman" w:cs="Times New Roman"/>
                <w:sz w:val="28"/>
                <w:szCs w:val="24"/>
              </w:rPr>
            </w:pP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4.2</w:t>
            </w:r>
          </w:p>
        </w:tc>
        <w:tc>
          <w:tcPr>
            <w:tcW w:w="2835" w:type="dxa"/>
          </w:tcPr>
          <w:p w:rsidR="001877B2" w:rsidRPr="00E56EAA" w:rsidRDefault="001877B2">
            <w:pPr>
              <w:widowControl w:val="0"/>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Закупівля здійснюється щодо предмет</w:t>
            </w:r>
            <w:r w:rsidRPr="00E56EAA">
              <w:rPr>
                <w:rFonts w:ascii="Times New Roman" w:eastAsia="Times New Roman" w:hAnsi="Times New Roman" w:cs="Times New Roman"/>
                <w:sz w:val="24"/>
                <w:szCs w:val="24"/>
              </w:rPr>
              <w:t>а</w:t>
            </w:r>
            <w:r w:rsidRPr="00E56EAA">
              <w:rPr>
                <w:rFonts w:ascii="Times New Roman" w:eastAsia="Times New Roman" w:hAnsi="Times New Roman" w:cs="Times New Roman"/>
                <w:color w:val="000000"/>
                <w:sz w:val="24"/>
                <w:szCs w:val="24"/>
              </w:rPr>
              <w:t xml:space="preserve"> закупівлі в цілому.</w:t>
            </w:r>
          </w:p>
          <w:p w:rsidR="001877B2" w:rsidRPr="00E56EAA" w:rsidRDefault="001877B2">
            <w:pPr>
              <w:widowControl w:val="0"/>
              <w:jc w:val="both"/>
              <w:rPr>
                <w:rFonts w:ascii="Times New Roman" w:eastAsia="Times New Roman" w:hAnsi="Times New Roman" w:cs="Times New Roman"/>
                <w:i/>
                <w:color w:val="FF0000"/>
                <w:sz w:val="24"/>
                <w:szCs w:val="24"/>
                <w:highlight w:val="yellow"/>
              </w:rPr>
            </w:pP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4.3</w:t>
            </w:r>
          </w:p>
        </w:tc>
        <w:tc>
          <w:tcPr>
            <w:tcW w:w="2835" w:type="dxa"/>
          </w:tcPr>
          <w:p w:rsidR="001877B2" w:rsidRPr="00E56EAA" w:rsidRDefault="00B92936">
            <w:pPr>
              <w:widowControl w:val="0"/>
              <w:rPr>
                <w:rFonts w:ascii="Times New Roman" w:eastAsia="Times New Roman" w:hAnsi="Times New Roman" w:cs="Times New Roman"/>
                <w:color w:val="000000"/>
                <w:sz w:val="24"/>
                <w:szCs w:val="24"/>
              </w:rPr>
            </w:pPr>
            <w:r w:rsidRPr="00B92936">
              <w:rPr>
                <w:rFonts w:ascii="Times New Roman" w:eastAsia="Times New Roman" w:hAnsi="Times New Roman" w:cs="Times New Roman"/>
                <w:color w:val="000000"/>
                <w:sz w:val="24"/>
                <w:szCs w:val="24"/>
              </w:rPr>
              <w:t>кількість товару та місце його поставки</w:t>
            </w:r>
          </w:p>
        </w:tc>
        <w:tc>
          <w:tcPr>
            <w:tcW w:w="6420" w:type="dxa"/>
          </w:tcPr>
          <w:p w:rsidR="00DF6ED7" w:rsidRPr="00DF6ED7" w:rsidRDefault="00DF6ED7" w:rsidP="00DF6ED7">
            <w:pPr>
              <w:widowControl w:val="0"/>
              <w:ind w:righ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Кількість товарів:</w:t>
            </w:r>
          </w:p>
          <w:p w:rsidR="005F6B58" w:rsidRPr="005F6B58" w:rsidRDefault="005F6B58" w:rsidP="005F6B58">
            <w:pPr>
              <w:widowControl w:val="0"/>
              <w:ind w:right="120"/>
              <w:rPr>
                <w:rFonts w:ascii="Times New Roman" w:eastAsia="Times New Roman" w:hAnsi="Times New Roman" w:cs="Times New Roman"/>
                <w:b/>
                <w:sz w:val="24"/>
                <w:szCs w:val="24"/>
              </w:rPr>
            </w:pPr>
            <w:r w:rsidRPr="005F6B58">
              <w:rPr>
                <w:rFonts w:ascii="Times New Roman" w:eastAsia="Times New Roman" w:hAnsi="Times New Roman" w:cs="Times New Roman"/>
                <w:b/>
                <w:sz w:val="24"/>
                <w:szCs w:val="24"/>
              </w:rPr>
              <w:t xml:space="preserve">- </w:t>
            </w:r>
            <w:r w:rsidR="00264014">
              <w:rPr>
                <w:rFonts w:ascii="Times New Roman" w:eastAsia="Times New Roman" w:hAnsi="Times New Roman" w:cs="Times New Roman"/>
                <w:b/>
                <w:sz w:val="24"/>
                <w:szCs w:val="24"/>
              </w:rPr>
              <w:t xml:space="preserve">сир кисломолочний </w:t>
            </w:r>
            <w:r>
              <w:rPr>
                <w:rFonts w:ascii="Times New Roman" w:eastAsia="Times New Roman" w:hAnsi="Times New Roman" w:cs="Times New Roman"/>
                <w:b/>
                <w:sz w:val="24"/>
                <w:szCs w:val="24"/>
              </w:rPr>
              <w:t xml:space="preserve"> – </w:t>
            </w:r>
            <w:r w:rsidR="00E205FA" w:rsidRPr="00E205FA">
              <w:rPr>
                <w:rFonts w:ascii="Times New Roman" w:eastAsia="Times New Roman" w:hAnsi="Times New Roman" w:cs="Times New Roman"/>
                <w:b/>
                <w:sz w:val="24"/>
                <w:szCs w:val="24"/>
              </w:rPr>
              <w:t>300 кг</w:t>
            </w:r>
            <w:r w:rsidR="00264014" w:rsidRPr="00E205FA">
              <w:rPr>
                <w:rFonts w:ascii="Times New Roman" w:eastAsia="Times New Roman" w:hAnsi="Times New Roman" w:cs="Times New Roman"/>
                <w:b/>
                <w:sz w:val="24"/>
                <w:szCs w:val="24"/>
              </w:rPr>
              <w:t>.</w:t>
            </w:r>
          </w:p>
          <w:p w:rsidR="00DF6ED7" w:rsidRDefault="005F6B58" w:rsidP="005F6B58">
            <w:pPr>
              <w:widowControl w:val="0"/>
              <w:ind w:right="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сир твердий </w:t>
            </w:r>
            <w:r w:rsidRPr="00E205FA">
              <w:rPr>
                <w:rFonts w:ascii="Times New Roman" w:eastAsia="Times New Roman" w:hAnsi="Times New Roman" w:cs="Times New Roman"/>
                <w:b/>
                <w:sz w:val="24"/>
                <w:szCs w:val="24"/>
              </w:rPr>
              <w:t xml:space="preserve">– </w:t>
            </w:r>
            <w:r w:rsidR="00E205FA" w:rsidRPr="00E205FA">
              <w:rPr>
                <w:rFonts w:ascii="Times New Roman" w:eastAsia="Times New Roman" w:hAnsi="Times New Roman" w:cs="Times New Roman"/>
                <w:b/>
                <w:sz w:val="24"/>
                <w:szCs w:val="24"/>
              </w:rPr>
              <w:t>100</w:t>
            </w:r>
            <w:r w:rsidRPr="00E205FA">
              <w:rPr>
                <w:rFonts w:ascii="Times New Roman" w:eastAsia="Times New Roman" w:hAnsi="Times New Roman" w:cs="Times New Roman"/>
                <w:b/>
                <w:sz w:val="24"/>
                <w:szCs w:val="24"/>
              </w:rPr>
              <w:t xml:space="preserve"> кг</w:t>
            </w:r>
            <w:r w:rsidR="00264014" w:rsidRPr="00E205FA">
              <w:rPr>
                <w:rFonts w:ascii="Times New Roman" w:eastAsia="Times New Roman" w:hAnsi="Times New Roman" w:cs="Times New Roman"/>
                <w:b/>
                <w:sz w:val="24"/>
                <w:szCs w:val="24"/>
              </w:rPr>
              <w:t>.</w:t>
            </w:r>
          </w:p>
          <w:p w:rsidR="005F6B58" w:rsidRPr="00264014" w:rsidRDefault="005F6B58" w:rsidP="00DF6ED7">
            <w:pPr>
              <w:widowControl w:val="0"/>
              <w:ind w:right="120"/>
              <w:rPr>
                <w:rFonts w:ascii="Times New Roman" w:eastAsia="Times New Roman" w:hAnsi="Times New Roman" w:cs="Times New Roman"/>
                <w:b/>
                <w:sz w:val="12"/>
                <w:szCs w:val="24"/>
              </w:rPr>
            </w:pPr>
          </w:p>
          <w:p w:rsidR="00DF6ED7" w:rsidRPr="00DF6ED7" w:rsidRDefault="00DF6ED7" w:rsidP="00DF6ED7">
            <w:pPr>
              <w:widowControl w:val="0"/>
              <w:ind w:right="120"/>
              <w:rPr>
                <w:rFonts w:ascii="Times New Roman" w:eastAsia="Times New Roman" w:hAnsi="Times New Roman" w:cs="Times New Roman"/>
                <w:b/>
                <w:sz w:val="24"/>
                <w:szCs w:val="24"/>
              </w:rPr>
            </w:pPr>
            <w:r w:rsidRPr="00DF6ED7">
              <w:rPr>
                <w:rFonts w:ascii="Times New Roman" w:eastAsia="Times New Roman" w:hAnsi="Times New Roman" w:cs="Times New Roman"/>
                <w:b/>
                <w:sz w:val="24"/>
                <w:szCs w:val="24"/>
              </w:rPr>
              <w:t xml:space="preserve">Місце поставки –  </w:t>
            </w:r>
            <w:proofErr w:type="spellStart"/>
            <w:r w:rsidRPr="00DF6ED7">
              <w:rPr>
                <w:rFonts w:ascii="Times New Roman" w:eastAsia="Times New Roman" w:hAnsi="Times New Roman" w:cs="Times New Roman"/>
                <w:b/>
                <w:sz w:val="24"/>
                <w:szCs w:val="24"/>
              </w:rPr>
              <w:t>м.Чернівці</w:t>
            </w:r>
            <w:proofErr w:type="spellEnd"/>
            <w:r w:rsidRPr="00DF6ED7">
              <w:rPr>
                <w:rFonts w:ascii="Times New Roman" w:eastAsia="Times New Roman" w:hAnsi="Times New Roman" w:cs="Times New Roman"/>
                <w:b/>
                <w:sz w:val="24"/>
                <w:szCs w:val="24"/>
              </w:rPr>
              <w:t xml:space="preserve">, вул. Ірини Вільде, 6, будівля </w:t>
            </w:r>
            <w:r w:rsidR="00E205FA">
              <w:rPr>
                <w:rFonts w:ascii="Times New Roman" w:eastAsia="Times New Roman" w:hAnsi="Times New Roman" w:cs="Times New Roman"/>
                <w:b/>
                <w:sz w:val="24"/>
                <w:szCs w:val="24"/>
              </w:rPr>
              <w:t>Комунальний заклад</w:t>
            </w:r>
            <w:r w:rsidRPr="00DF6ED7">
              <w:rPr>
                <w:rFonts w:ascii="Times New Roman" w:eastAsia="Times New Roman" w:hAnsi="Times New Roman" w:cs="Times New Roman"/>
                <w:b/>
                <w:sz w:val="24"/>
                <w:szCs w:val="24"/>
              </w:rPr>
              <w:t xml:space="preserve"> "Чернів</w:t>
            </w:r>
            <w:r w:rsidR="00F76FB0">
              <w:rPr>
                <w:rFonts w:ascii="Times New Roman" w:eastAsia="Times New Roman" w:hAnsi="Times New Roman" w:cs="Times New Roman"/>
                <w:b/>
                <w:sz w:val="24"/>
                <w:szCs w:val="24"/>
              </w:rPr>
              <w:t xml:space="preserve">ецька спеціальна </w:t>
            </w:r>
            <w:r w:rsidRPr="00DF6ED7">
              <w:rPr>
                <w:rFonts w:ascii="Times New Roman" w:eastAsia="Times New Roman" w:hAnsi="Times New Roman" w:cs="Times New Roman"/>
                <w:b/>
                <w:sz w:val="24"/>
                <w:szCs w:val="24"/>
              </w:rPr>
              <w:t xml:space="preserve"> школа №3",</w:t>
            </w:r>
          </w:p>
          <w:p w:rsidR="00DF6ED7" w:rsidRPr="00DF6ED7" w:rsidRDefault="00DF6ED7" w:rsidP="001476B5">
            <w:pPr>
              <w:widowControl w:val="0"/>
              <w:ind w:firstLine="720"/>
              <w:rPr>
                <w:rFonts w:ascii="Times New Roman" w:eastAsia="Times New Roman" w:hAnsi="Times New Roman" w:cs="Times New Roman"/>
                <w:sz w:val="24"/>
                <w:szCs w:val="24"/>
              </w:rPr>
            </w:pPr>
            <w:r w:rsidRPr="00DF6ED7">
              <w:rPr>
                <w:rFonts w:ascii="Times New Roman" w:eastAsia="Times New Roman" w:hAnsi="Times New Roman" w:cs="Times New Roman"/>
                <w:sz w:val="24"/>
                <w:szCs w:val="24"/>
              </w:rPr>
              <w:t>Поставка здійснюється окремими партіями  згідно заявок замовника  щоденно, крім  вихідних та святкових днів, з 8.00 год. до 14.00год.</w:t>
            </w:r>
          </w:p>
          <w:p w:rsidR="001877B2" w:rsidRPr="00264014" w:rsidRDefault="00DF6ED7" w:rsidP="001476B5">
            <w:pPr>
              <w:widowControl w:val="0"/>
              <w:ind w:firstLine="720"/>
              <w:rPr>
                <w:rFonts w:ascii="Times New Roman" w:eastAsia="Times New Roman" w:hAnsi="Times New Roman" w:cs="Times New Roman"/>
                <w:b/>
                <w:sz w:val="24"/>
                <w:szCs w:val="24"/>
              </w:rPr>
            </w:pPr>
            <w:r w:rsidRPr="00DF6ED7">
              <w:rPr>
                <w:rFonts w:ascii="Times New Roman" w:eastAsia="Times New Roman" w:hAnsi="Times New Roman" w:cs="Times New Roman"/>
                <w:sz w:val="24"/>
                <w:szCs w:val="24"/>
              </w:rPr>
              <w:t>Після укладення договору про закупівлю обсяги закупівлі можуть бути зменшені з урахуванням</w:t>
            </w:r>
            <w:r w:rsidRPr="00DF6ED7">
              <w:rPr>
                <w:rFonts w:ascii="Times New Roman" w:eastAsia="Times New Roman" w:hAnsi="Times New Roman" w:cs="Times New Roman"/>
                <w:b/>
                <w:sz w:val="24"/>
                <w:szCs w:val="24"/>
              </w:rPr>
              <w:t xml:space="preserve"> </w:t>
            </w:r>
            <w:r w:rsidRPr="00DF6ED7">
              <w:rPr>
                <w:rFonts w:ascii="Times New Roman" w:eastAsia="Times New Roman" w:hAnsi="Times New Roman" w:cs="Times New Roman"/>
                <w:sz w:val="24"/>
                <w:szCs w:val="24"/>
              </w:rPr>
              <w:t>фактично наданих послуг та розміру фінансування.</w:t>
            </w:r>
            <w:r w:rsidR="00C33A2A" w:rsidRPr="00DF6ED7">
              <w:rPr>
                <w:rFonts w:ascii="Times New Roman" w:eastAsia="Times New Roman" w:hAnsi="Times New Roman" w:cs="Times New Roman"/>
                <w:sz w:val="24"/>
                <w:szCs w:val="24"/>
              </w:rPr>
              <w:t xml:space="preserve">                                                                                                                       </w:t>
            </w:r>
            <w:r w:rsidR="00C33A2A">
              <w:rPr>
                <w:rFonts w:ascii="Times New Roman" w:eastAsia="Times New Roman" w:hAnsi="Times New Roman" w:cs="Times New Roman"/>
                <w:b/>
                <w:sz w:val="24"/>
                <w:szCs w:val="24"/>
              </w:rPr>
              <w:t>Згідно Додатку</w:t>
            </w:r>
            <w:r w:rsidR="00C33A2A" w:rsidRPr="00C33A2A">
              <w:rPr>
                <w:rFonts w:ascii="Times New Roman" w:eastAsia="Times New Roman" w:hAnsi="Times New Roman" w:cs="Times New Roman"/>
                <w:b/>
                <w:sz w:val="24"/>
                <w:szCs w:val="24"/>
              </w:rPr>
              <w:t xml:space="preserve">  2</w:t>
            </w:r>
            <w:r w:rsidR="00C33A2A">
              <w:rPr>
                <w:rFonts w:ascii="Times New Roman" w:eastAsia="Times New Roman" w:hAnsi="Times New Roman" w:cs="Times New Roman"/>
                <w:b/>
                <w:sz w:val="24"/>
                <w:szCs w:val="24"/>
              </w:rPr>
              <w:t xml:space="preserve"> </w:t>
            </w:r>
            <w:r w:rsidR="00C33A2A" w:rsidRPr="00C33A2A">
              <w:rPr>
                <w:rFonts w:ascii="Times New Roman" w:eastAsia="Times New Roman" w:hAnsi="Times New Roman" w:cs="Times New Roman"/>
                <w:b/>
                <w:sz w:val="24"/>
                <w:szCs w:val="24"/>
              </w:rPr>
              <w:t>до тендерної документації</w:t>
            </w:r>
            <w:r>
              <w:rPr>
                <w:rFonts w:ascii="Times New Roman" w:eastAsia="Times New Roman" w:hAnsi="Times New Roman" w:cs="Times New Roman"/>
                <w:b/>
                <w:sz w:val="24"/>
                <w:szCs w:val="24"/>
              </w:rPr>
              <w:t>.</w:t>
            </w:r>
          </w:p>
        </w:tc>
      </w:tr>
      <w:tr w:rsidR="001877B2" w:rsidRPr="00E56EAA">
        <w:trPr>
          <w:trHeight w:val="645"/>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lastRenderedPageBreak/>
              <w:t>4.4</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 xml:space="preserve">строки поставки </w:t>
            </w:r>
            <w:r w:rsidR="00E13861">
              <w:rPr>
                <w:rFonts w:ascii="Times New Roman" w:eastAsia="Times New Roman" w:hAnsi="Times New Roman" w:cs="Times New Roman"/>
                <w:color w:val="000000"/>
                <w:sz w:val="24"/>
                <w:szCs w:val="24"/>
              </w:rPr>
              <w:t>товарів</w:t>
            </w:r>
          </w:p>
        </w:tc>
        <w:tc>
          <w:tcPr>
            <w:tcW w:w="6420" w:type="dxa"/>
          </w:tcPr>
          <w:p w:rsidR="001877B2" w:rsidRPr="00352166" w:rsidRDefault="00F76FB0" w:rsidP="00E13861">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 моменту укладання договору</w:t>
            </w:r>
            <w:r w:rsidR="00FA1D3F" w:rsidRPr="00352166">
              <w:rPr>
                <w:rFonts w:ascii="Times New Roman" w:eastAsia="Times New Roman" w:hAnsi="Times New Roman" w:cs="Times New Roman"/>
                <w:b/>
                <w:color w:val="000000"/>
                <w:sz w:val="24"/>
                <w:szCs w:val="24"/>
              </w:rPr>
              <w:t xml:space="preserve"> до </w:t>
            </w:r>
            <w:r w:rsidR="00264014">
              <w:rPr>
                <w:rFonts w:ascii="Times New Roman" w:eastAsia="Times New Roman" w:hAnsi="Times New Roman" w:cs="Times New Roman"/>
                <w:b/>
                <w:color w:val="000000"/>
                <w:sz w:val="24"/>
                <w:szCs w:val="24"/>
              </w:rPr>
              <w:t xml:space="preserve"> 31 грудня  2024</w:t>
            </w:r>
            <w:r w:rsidR="0034669A" w:rsidRPr="00352166">
              <w:rPr>
                <w:rFonts w:ascii="Times New Roman" w:eastAsia="Times New Roman" w:hAnsi="Times New Roman" w:cs="Times New Roman"/>
                <w:b/>
                <w:color w:val="000000"/>
                <w:sz w:val="24"/>
                <w:szCs w:val="24"/>
                <w:lang w:val="ru-RU"/>
              </w:rPr>
              <w:t xml:space="preserve"> </w:t>
            </w:r>
            <w:r w:rsidR="001877B2" w:rsidRPr="00352166">
              <w:rPr>
                <w:rFonts w:ascii="Times New Roman" w:eastAsia="Times New Roman" w:hAnsi="Times New Roman" w:cs="Times New Roman"/>
                <w:b/>
                <w:color w:val="000000"/>
                <w:sz w:val="24"/>
                <w:szCs w:val="24"/>
              </w:rPr>
              <w:t xml:space="preserve">року </w:t>
            </w:r>
            <w:r w:rsidR="008F704B" w:rsidRPr="00352166">
              <w:rPr>
                <w:rFonts w:ascii="Times New Roman" w:eastAsia="Times New Roman" w:hAnsi="Times New Roman" w:cs="Times New Roman"/>
                <w:b/>
                <w:color w:val="000000"/>
                <w:sz w:val="24"/>
                <w:szCs w:val="24"/>
              </w:rPr>
              <w:t>.</w:t>
            </w:r>
          </w:p>
        </w:tc>
      </w:tr>
      <w:tr w:rsidR="008F704B" w:rsidRPr="00E56EAA">
        <w:trPr>
          <w:trHeight w:val="645"/>
          <w:jc w:val="center"/>
        </w:trPr>
        <w:tc>
          <w:tcPr>
            <w:tcW w:w="705" w:type="dxa"/>
          </w:tcPr>
          <w:p w:rsidR="008F704B" w:rsidRPr="00E56EAA" w:rsidRDefault="008F704B">
            <w:pPr>
              <w:widowControl w:val="0"/>
              <w:jc w:val="center"/>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4.5.</w:t>
            </w:r>
          </w:p>
        </w:tc>
        <w:tc>
          <w:tcPr>
            <w:tcW w:w="2835" w:type="dxa"/>
          </w:tcPr>
          <w:p w:rsidR="008F704B" w:rsidRPr="00E56EAA" w:rsidRDefault="001476B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8F704B" w:rsidRPr="00D96565">
              <w:rPr>
                <w:rFonts w:ascii="Times New Roman" w:eastAsia="Times New Roman" w:hAnsi="Times New Roman" w:cs="Times New Roman"/>
                <w:color w:val="000000"/>
                <w:sz w:val="24"/>
                <w:szCs w:val="24"/>
              </w:rPr>
              <w:t>чікувана вартість закупівлі</w:t>
            </w:r>
            <w:r w:rsidR="00B57A57">
              <w:rPr>
                <w:rFonts w:ascii="Times New Roman" w:eastAsia="Times New Roman" w:hAnsi="Times New Roman" w:cs="Times New Roman"/>
                <w:color w:val="000000"/>
                <w:sz w:val="24"/>
                <w:szCs w:val="24"/>
              </w:rPr>
              <w:t xml:space="preserve"> та обґрунтування очікуваної вартості</w:t>
            </w:r>
          </w:p>
        </w:tc>
        <w:tc>
          <w:tcPr>
            <w:tcW w:w="6420" w:type="dxa"/>
          </w:tcPr>
          <w:p w:rsidR="008F704B" w:rsidRDefault="00E205FA" w:rsidP="008F704B">
            <w:pPr>
              <w:widowControl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72700,00 грн. (сімдесят дві тисячі сімсот гривень 00 копійок),</w:t>
            </w:r>
            <w:r w:rsidR="00B57A57">
              <w:rPr>
                <w:rFonts w:ascii="Times New Roman" w:eastAsia="Times New Roman" w:hAnsi="Times New Roman" w:cs="Times New Roman"/>
                <w:b/>
                <w:bCs/>
                <w:color w:val="000000"/>
                <w:sz w:val="24"/>
                <w:szCs w:val="24"/>
              </w:rPr>
              <w:t xml:space="preserve"> з ПДВ.</w:t>
            </w:r>
          </w:p>
          <w:p w:rsidR="00264014" w:rsidRDefault="00264014" w:rsidP="00264014">
            <w:pPr>
              <w:contextualSpacing/>
              <w:jc w:val="both"/>
              <w:rPr>
                <w:rFonts w:ascii="Times New Roman" w:eastAsia="Times New Roman" w:hAnsi="Times New Roman"/>
                <w:sz w:val="24"/>
                <w:szCs w:val="24"/>
                <w:lang w:eastAsia="ru-RU"/>
              </w:rPr>
            </w:pPr>
            <w:r w:rsidRPr="007A2081">
              <w:rPr>
                <w:rFonts w:ascii="Times New Roman" w:eastAsia="Times New Roman" w:hAnsi="Times New Roman"/>
                <w:sz w:val="24"/>
                <w:szCs w:val="24"/>
                <w:lang w:eastAsia="ru-RU"/>
              </w:rPr>
              <w:t xml:space="preserve">    </w:t>
            </w:r>
          </w:p>
          <w:p w:rsidR="00264014" w:rsidRDefault="00264014" w:rsidP="00B57A57">
            <w:pPr>
              <w:ind w:firstLine="720"/>
              <w:contextualSpacing/>
              <w:jc w:val="both"/>
              <w:rPr>
                <w:rFonts w:ascii="Times New Roman" w:eastAsia="Times New Roman" w:hAnsi="Times New Roman"/>
                <w:sz w:val="24"/>
                <w:szCs w:val="24"/>
                <w:lang w:eastAsia="ru-RU"/>
              </w:rPr>
            </w:pPr>
            <w:proofErr w:type="spellStart"/>
            <w:r w:rsidRPr="007A2081">
              <w:rPr>
                <w:rFonts w:ascii="Times New Roman" w:eastAsia="Times New Roman" w:hAnsi="Times New Roman"/>
                <w:sz w:val="24"/>
                <w:szCs w:val="24"/>
                <w:lang w:eastAsia="ru-RU"/>
              </w:rPr>
              <w:t>Обгрунтування</w:t>
            </w:r>
            <w:proofErr w:type="spellEnd"/>
            <w:r w:rsidRPr="007A2081">
              <w:rPr>
                <w:rFonts w:ascii="Times New Roman" w:eastAsia="Times New Roman" w:hAnsi="Times New Roman"/>
                <w:sz w:val="24"/>
                <w:szCs w:val="24"/>
                <w:lang w:eastAsia="ru-RU"/>
              </w:rPr>
              <w:t xml:space="preserve"> очікуваної вартості та/або розміру бюджетного призначення: </w:t>
            </w:r>
          </w:p>
          <w:p w:rsidR="00B57A57" w:rsidRDefault="00B57A57" w:rsidP="00B57A57">
            <w:pPr>
              <w:ind w:firstLine="720"/>
              <w:contextualSpacing/>
              <w:jc w:val="both"/>
              <w:rPr>
                <w:rFonts w:ascii="Times New Roman" w:eastAsia="Times New Roman" w:hAnsi="Times New Roman"/>
                <w:sz w:val="24"/>
                <w:szCs w:val="24"/>
                <w:lang w:eastAsia="ru-RU"/>
              </w:rPr>
            </w:pPr>
            <w:r>
              <w:rPr>
                <w:rFonts w:ascii="Times New Roman" w:hAnsi="Times New Roman" w:cs="Times New Roman"/>
                <w:sz w:val="24"/>
                <w:szCs w:val="24"/>
              </w:rPr>
              <w:t xml:space="preserve">Визначення очікуваної вартості предмета закупівлі обумовлено аналізом споживання (річного та місячного) обсягу товару за календарний рік (бюджетний період) </w:t>
            </w:r>
            <w:r w:rsidRPr="00B57A57">
              <w:rPr>
                <w:rFonts w:ascii="Times New Roman" w:hAnsi="Times New Roman" w:cs="Times New Roman"/>
                <w:sz w:val="24"/>
                <w:szCs w:val="24"/>
              </w:rPr>
              <w:t>2023 року.</w:t>
            </w:r>
            <w:r>
              <w:rPr>
                <w:rFonts w:ascii="Times New Roman" w:eastAsia="Times New Roman" w:hAnsi="Times New Roman"/>
                <w:sz w:val="24"/>
                <w:szCs w:val="24"/>
                <w:lang w:eastAsia="ru-RU"/>
              </w:rPr>
              <w:t xml:space="preserve"> </w:t>
            </w:r>
          </w:p>
          <w:p w:rsidR="00264014" w:rsidRDefault="00264014" w:rsidP="00B57A57">
            <w:pPr>
              <w:ind w:firstLine="720"/>
              <w:contextualSpacing/>
              <w:jc w:val="both"/>
              <w:rPr>
                <w:rFonts w:ascii="Times New Roman" w:eastAsia="Times New Roman" w:hAnsi="Times New Roman"/>
                <w:sz w:val="24"/>
                <w:szCs w:val="24"/>
              </w:rPr>
            </w:pPr>
            <w:r w:rsidRPr="007A2081">
              <w:rPr>
                <w:rFonts w:ascii="Times New Roman" w:eastAsia="Times New Roman" w:hAnsi="Times New Roman"/>
                <w:sz w:val="24"/>
                <w:szCs w:val="24"/>
                <w:lang w:eastAsia="ru-RU"/>
              </w:rPr>
              <w:t xml:space="preserve">Розрахунок очікуваної вартості здійснений з врахуванням основних положень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18.02.2020 № 275. Зокрема, здійснено пошук, збір та аналіз загальнодоступної інформації про ціну, до якої відноситься в тому числі: інформація про ціну товару, який є предметом закупівлі,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sidRPr="007A2081">
              <w:rPr>
                <w:rFonts w:ascii="Times New Roman" w:eastAsia="Times New Roman" w:hAnsi="Times New Roman"/>
                <w:sz w:val="24"/>
                <w:szCs w:val="24"/>
                <w:lang w:eastAsia="ru-RU"/>
              </w:rPr>
              <w:t>прайс-листах</w:t>
            </w:r>
            <w:proofErr w:type="spellEnd"/>
            <w:r w:rsidRPr="007A2081">
              <w:rPr>
                <w:rFonts w:ascii="Times New Roman" w:eastAsia="Times New Roman" w:hAnsi="Times New Roman"/>
                <w:sz w:val="24"/>
                <w:szCs w:val="24"/>
                <w:lang w:eastAsia="ru-RU"/>
              </w:rPr>
              <w:t>, в електронній системі закупівель "</w:t>
            </w:r>
            <w:proofErr w:type="spellStart"/>
            <w:r w:rsidRPr="007A2081">
              <w:rPr>
                <w:rFonts w:ascii="Times New Roman" w:eastAsia="Times New Roman" w:hAnsi="Times New Roman"/>
                <w:sz w:val="24"/>
                <w:szCs w:val="24"/>
                <w:lang w:eastAsia="ru-RU"/>
              </w:rPr>
              <w:t>Prozorro</w:t>
            </w:r>
            <w:proofErr w:type="spellEnd"/>
            <w:r w:rsidRPr="007A2081">
              <w:rPr>
                <w:rFonts w:ascii="Times New Roman" w:eastAsia="Times New Roman" w:hAnsi="Times New Roman"/>
                <w:sz w:val="24"/>
                <w:szCs w:val="24"/>
                <w:lang w:eastAsia="ru-RU"/>
              </w:rPr>
              <w:t>" та на аналогічних торгівельних електронних майданчиках, дані спеціалізованих інформаційно-аналітичних видань</w:t>
            </w:r>
            <w:bookmarkStart w:id="2" w:name="n52"/>
            <w:bookmarkEnd w:id="2"/>
            <w:r w:rsidRPr="007A2081">
              <w:rPr>
                <w:rFonts w:ascii="Times New Roman" w:eastAsia="Times New Roman" w:hAnsi="Times New Roman"/>
                <w:sz w:val="24"/>
                <w:szCs w:val="24"/>
                <w:lang w:eastAsia="ru-RU"/>
              </w:rPr>
              <w:t xml:space="preserve">; дані офіційних статистичних видань, у т. ч. інформація, яка розміщена на веб-сайті Державної служби статистики України  (https://ukrstat.gov.ua) про середні споживчі ціни на товари по Чернівецькій області; </w:t>
            </w:r>
            <w:r w:rsidRPr="007A2081">
              <w:rPr>
                <w:rFonts w:ascii="Times New Roman" w:eastAsia="Times New Roman" w:hAnsi="Times New Roman"/>
                <w:sz w:val="24"/>
                <w:szCs w:val="24"/>
              </w:rPr>
              <w:t>а також за результатом вивчення ринку постачання товару, який є предметом закупівлі, за допомогою проведення  попередніх ринкових консультацій (отримання комерційних пропозицій від постачальників).</w:t>
            </w:r>
          </w:p>
          <w:p w:rsidR="00264014" w:rsidRPr="00B57A57" w:rsidRDefault="00B57A57" w:rsidP="00B57A57">
            <w:pPr>
              <w:ind w:firstLine="567"/>
              <w:jc w:val="both"/>
              <w:rPr>
                <w:rFonts w:ascii="Times New Roman" w:hAnsi="Times New Roman" w:cs="Times New Roman"/>
                <w:sz w:val="24"/>
                <w:szCs w:val="24"/>
              </w:rPr>
            </w:pPr>
            <w:r>
              <w:rPr>
                <w:rFonts w:ascii="Times New Roman" w:hAnsi="Times New Roman" w:cs="Times New Roman"/>
                <w:sz w:val="24"/>
                <w:szCs w:val="24"/>
              </w:rPr>
              <w:t xml:space="preserve">При цьому розрахунок очікуваної вартості проводився згідно з аналізом цін діючого постачальника товару на дату формування очікуваної вартості предмета закупівлі. До ціни товару включена вартість товару, </w:t>
            </w:r>
            <w:proofErr w:type="spellStart"/>
            <w:r>
              <w:rPr>
                <w:rFonts w:ascii="Times New Roman" w:hAnsi="Times New Roman" w:cs="Times New Roman"/>
                <w:sz w:val="24"/>
                <w:szCs w:val="24"/>
              </w:rPr>
              <w:t>закупованого</w:t>
            </w:r>
            <w:proofErr w:type="spellEnd"/>
            <w:r>
              <w:rPr>
                <w:rFonts w:ascii="Times New Roman" w:hAnsi="Times New Roman" w:cs="Times New Roman"/>
                <w:sz w:val="24"/>
                <w:szCs w:val="24"/>
              </w:rPr>
              <w:t xml:space="preserve"> постачальником на ринку, послуги з навантаження/розвантаження товару, доставка власним або орендованим автотранспортом до місць Замовника, торгова націнка постачальника та всі визначені законодавством податки та збори.</w:t>
            </w:r>
          </w:p>
        </w:tc>
      </w:tr>
      <w:tr w:rsidR="001877B2" w:rsidRPr="00E56EAA">
        <w:trPr>
          <w:trHeight w:val="841"/>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5</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Недискримінація учасників</w:t>
            </w:r>
            <w:r w:rsidRPr="00E56EAA">
              <w:rPr>
                <w:rFonts w:ascii="Times New Roman" w:eastAsia="Times New Roman" w:hAnsi="Times New Roman" w:cs="Times New Roman"/>
              </w:rPr>
              <w:t xml:space="preserve"> </w:t>
            </w:r>
          </w:p>
        </w:tc>
        <w:tc>
          <w:tcPr>
            <w:tcW w:w="6420" w:type="dxa"/>
          </w:tcPr>
          <w:p w:rsidR="001877B2" w:rsidRPr="00E56EAA" w:rsidRDefault="001877B2">
            <w:pPr>
              <w:widowControl w:val="0"/>
              <w:ind w:right="14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6</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E56EAA">
              <w:rPr>
                <w:rFonts w:ascii="Times New Roman" w:eastAsia="Times New Roman" w:hAnsi="Times New Roman" w:cs="Times New Roman"/>
              </w:rPr>
              <w:t xml:space="preserve"> </w:t>
            </w:r>
          </w:p>
        </w:tc>
        <w:tc>
          <w:tcPr>
            <w:tcW w:w="6420" w:type="dxa"/>
          </w:tcPr>
          <w:p w:rsidR="00347BED" w:rsidRDefault="001877B2">
            <w:pPr>
              <w:widowControl w:val="0"/>
              <w:ind w:right="140"/>
              <w:jc w:val="both"/>
              <w:rPr>
                <w:rFonts w:ascii="Times New Roman" w:eastAsia="Times New Roman" w:hAnsi="Times New Roman" w:cs="Times New Roman"/>
              </w:rPr>
            </w:pPr>
            <w:r w:rsidRPr="00E56EAA">
              <w:rPr>
                <w:rFonts w:ascii="Times New Roman" w:eastAsia="Times New Roman" w:hAnsi="Times New Roman" w:cs="Times New Roman"/>
                <w:color w:val="000000"/>
                <w:sz w:val="24"/>
                <w:szCs w:val="24"/>
              </w:rPr>
              <w:t>Валютою тендерної пропозиції є гривня.</w:t>
            </w:r>
            <w:r w:rsidRPr="00E56EAA">
              <w:rPr>
                <w:rFonts w:ascii="Times New Roman" w:eastAsia="Times New Roman" w:hAnsi="Times New Roman" w:cs="Times New Roman"/>
              </w:rPr>
              <w:t xml:space="preserve"> </w:t>
            </w:r>
          </w:p>
          <w:p w:rsidR="001877B2" w:rsidRPr="00E56EAA" w:rsidRDefault="001877B2" w:rsidP="0054354D">
            <w:pPr>
              <w:widowControl w:val="0"/>
              <w:ind w:right="142" w:firstLine="720"/>
              <w:jc w:val="both"/>
              <w:rPr>
                <w:rFonts w:ascii="Times New Roman" w:eastAsia="Times New Roman" w:hAnsi="Times New Roman" w:cs="Times New Roman"/>
                <w:sz w:val="24"/>
                <w:szCs w:val="24"/>
              </w:rPr>
            </w:pPr>
            <w:r w:rsidRPr="00347BED">
              <w:rPr>
                <w:rFonts w:ascii="Times New Roman" w:eastAsia="Times New Roman" w:hAnsi="Times New Roman" w:cs="Times New Roman"/>
                <w:color w:val="000000"/>
                <w:sz w:val="24"/>
                <w:szCs w:val="24"/>
              </w:rPr>
              <w:t>У разі якщо учасником процедури закупівлі є нерезидент,</w:t>
            </w:r>
            <w:r w:rsidRPr="00E56EAA">
              <w:rPr>
                <w:rFonts w:ascii="Times New Roman" w:eastAsia="Times New Roman" w:hAnsi="Times New Roman" w:cs="Times New Roman"/>
                <w:b/>
                <w:color w:val="000000"/>
                <w:sz w:val="24"/>
                <w:szCs w:val="24"/>
              </w:rPr>
              <w:t xml:space="preserve">  </w:t>
            </w:r>
            <w:r w:rsidRPr="00E56EAA">
              <w:rPr>
                <w:rFonts w:ascii="Times New Roman" w:eastAsia="Times New Roman" w:hAnsi="Times New Roman" w:cs="Times New Roman"/>
                <w:color w:val="000000"/>
                <w:sz w:val="24"/>
                <w:szCs w:val="24"/>
              </w:rPr>
              <w:t xml:space="preserve">такий </w:t>
            </w:r>
            <w:r w:rsidRPr="00E56EAA">
              <w:rPr>
                <w:rFonts w:ascii="Times New Roman" w:eastAsia="Times New Roman" w:hAnsi="Times New Roman" w:cs="Times New Roman"/>
                <w:sz w:val="24"/>
                <w:szCs w:val="24"/>
              </w:rPr>
              <w:t>у</w:t>
            </w:r>
            <w:r w:rsidRPr="00E56EA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lastRenderedPageBreak/>
              <w:t>7</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Мова тендерної пропозиції – українська.</w:t>
            </w:r>
          </w:p>
          <w:p w:rsidR="001877B2" w:rsidRPr="00E56EAA" w:rsidRDefault="001877B2" w:rsidP="0025237D">
            <w:pPr>
              <w:widowControl w:val="0"/>
              <w:ind w:firstLine="72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56EAA">
              <w:rPr>
                <w:rFonts w:ascii="Times New Roman" w:eastAsia="Times New Roman" w:hAnsi="Times New Roman" w:cs="Times New Roman"/>
                <w:sz w:val="24"/>
                <w:szCs w:val="24"/>
              </w:rPr>
              <w:t>іншою мовою</w:t>
            </w:r>
            <w:r w:rsidRPr="00E56EAA">
              <w:rPr>
                <w:rFonts w:ascii="Times New Roman" w:eastAsia="Times New Roman" w:hAnsi="Times New Roman" w:cs="Times New Roman"/>
                <w:color w:val="000000"/>
                <w:sz w:val="24"/>
                <w:szCs w:val="24"/>
              </w:rPr>
              <w:t>. Визначальним є текст, викладений українською мовою.</w:t>
            </w:r>
          </w:p>
          <w:p w:rsidR="001877B2" w:rsidRPr="00E56EAA" w:rsidRDefault="001877B2" w:rsidP="0025237D">
            <w:pPr>
              <w:widowControl w:val="0"/>
              <w:ind w:firstLine="72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E56EAA">
              <w:rPr>
                <w:rFonts w:ascii="Times New Roman" w:eastAsia="Times New Roman" w:hAnsi="Times New Roman" w:cs="Times New Roman"/>
                <w:color w:val="000000"/>
                <w:sz w:val="24"/>
                <w:szCs w:val="24"/>
              </w:rPr>
              <w:t>закуповуються</w:t>
            </w:r>
            <w:proofErr w:type="spellEnd"/>
            <w:r w:rsidRPr="00E56EAA">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877B2" w:rsidRPr="00E56EAA" w:rsidRDefault="001877B2" w:rsidP="0025237D">
            <w:pPr>
              <w:widowControl w:val="0"/>
              <w:ind w:firstLine="72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56EAA">
              <w:rPr>
                <w:rFonts w:ascii="Times New Roman" w:eastAsia="Times New Roman" w:hAnsi="Times New Roman" w:cs="Times New Roman"/>
                <w:sz w:val="24"/>
                <w:szCs w:val="24"/>
              </w:rPr>
              <w:t>І</w:t>
            </w:r>
            <w:r w:rsidRPr="00E56EAA">
              <w:rPr>
                <w:rFonts w:ascii="Times New Roman" w:eastAsia="Times New Roman" w:hAnsi="Times New Roman" w:cs="Times New Roman"/>
                <w:color w:val="000000"/>
                <w:sz w:val="24"/>
                <w:szCs w:val="24"/>
              </w:rPr>
              <w:t>нтернет, адреси електронної пошти, торговельної марки (знак</w:t>
            </w:r>
            <w:r w:rsidRPr="00E56EAA">
              <w:rPr>
                <w:rFonts w:ascii="Times New Roman" w:eastAsia="Times New Roman" w:hAnsi="Times New Roman" w:cs="Times New Roman"/>
                <w:sz w:val="24"/>
                <w:szCs w:val="24"/>
              </w:rPr>
              <w:t>а</w:t>
            </w:r>
            <w:r w:rsidRPr="00E56EAA">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E56EAA">
              <w:rPr>
                <w:rFonts w:ascii="Times New Roman" w:eastAsia="Times New Roman" w:hAnsi="Times New Roman" w:cs="Times New Roman"/>
                <w:sz w:val="24"/>
                <w:szCs w:val="24"/>
              </w:rPr>
              <w:t>в</w:t>
            </w:r>
            <w:r w:rsidRPr="00E56EAA">
              <w:rPr>
                <w:rFonts w:ascii="Times New Roman" w:eastAsia="Times New Roman" w:hAnsi="Times New Roman" w:cs="Times New Roman"/>
                <w:color w:val="000000"/>
                <w:sz w:val="24"/>
                <w:szCs w:val="24"/>
              </w:rPr>
              <w:t>сі документи, які передбачені вимогами тендерної докуме</w:t>
            </w:r>
            <w:r w:rsidR="00FA1D3F">
              <w:rPr>
                <w:rFonts w:ascii="Times New Roman" w:eastAsia="Times New Roman" w:hAnsi="Times New Roman" w:cs="Times New Roman"/>
                <w:color w:val="000000"/>
                <w:sz w:val="24"/>
                <w:szCs w:val="24"/>
              </w:rPr>
              <w:t>3</w:t>
            </w:r>
            <w:r w:rsidRPr="00E56EAA">
              <w:rPr>
                <w:rFonts w:ascii="Times New Roman" w:eastAsia="Times New Roman" w:hAnsi="Times New Roman" w:cs="Times New Roman"/>
                <w:color w:val="000000"/>
                <w:sz w:val="24"/>
                <w:szCs w:val="24"/>
              </w:rPr>
              <w:t xml:space="preserve">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56EAA">
              <w:rPr>
                <w:rFonts w:ascii="Times New Roman" w:eastAsia="Times New Roman" w:hAnsi="Times New Roman" w:cs="Times New Roman"/>
                <w:sz w:val="24"/>
                <w:szCs w:val="24"/>
              </w:rPr>
              <w:t>українською мовою</w:t>
            </w:r>
            <w:r w:rsidRPr="00E56EAA">
              <w:rPr>
                <w:rFonts w:ascii="Times New Roman" w:eastAsia="Times New Roman" w:hAnsi="Times New Roman" w:cs="Times New Roman"/>
                <w:color w:val="000000"/>
                <w:sz w:val="24"/>
                <w:szCs w:val="24"/>
              </w:rPr>
              <w:t xml:space="preserve">. </w:t>
            </w:r>
          </w:p>
          <w:p w:rsidR="001877B2" w:rsidRPr="00E56EAA" w:rsidRDefault="001877B2" w:rsidP="0054354D">
            <w:pPr>
              <w:widowControl w:val="0"/>
              <w:ind w:firstLine="720"/>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Виключення:</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56EAA">
              <w:rPr>
                <w:rFonts w:ascii="Times New Roman" w:eastAsia="Times New Roman" w:hAnsi="Times New Roman" w:cs="Times New Roman"/>
                <w:sz w:val="24"/>
                <w:szCs w:val="24"/>
              </w:rPr>
              <w:t>у</w:t>
            </w:r>
            <w:r w:rsidRPr="00E56EAA">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 xml:space="preserve">2.  </w:t>
            </w:r>
            <w:r w:rsidRPr="00E56EAA">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877B2" w:rsidRPr="00E56EAA" w:rsidTr="0054354D">
        <w:trPr>
          <w:trHeight w:val="501"/>
          <w:jc w:val="center"/>
        </w:trPr>
        <w:tc>
          <w:tcPr>
            <w:tcW w:w="9960" w:type="dxa"/>
            <w:gridSpan w:val="3"/>
            <w:shd w:val="clear" w:color="auto" w:fill="E7E6E6" w:themeFill="background2"/>
            <w:vAlign w:val="center"/>
          </w:tcPr>
          <w:p w:rsidR="001877B2" w:rsidRPr="00E56EAA" w:rsidRDefault="001877B2">
            <w:pPr>
              <w:widowControl w:val="0"/>
              <w:jc w:val="center"/>
              <w:rPr>
                <w:rFonts w:ascii="Times New Roman" w:eastAsia="Times New Roman" w:hAnsi="Times New Roman" w:cs="Times New Roman"/>
                <w:sz w:val="24"/>
                <w:szCs w:val="24"/>
              </w:rPr>
            </w:pPr>
            <w:r w:rsidRPr="0054354D">
              <w:rPr>
                <w:rFonts w:ascii="Times New Roman" w:eastAsia="Times New Roman" w:hAnsi="Times New Roman" w:cs="Times New Roman"/>
                <w:b/>
                <w:color w:val="000000"/>
                <w:sz w:val="28"/>
                <w:szCs w:val="24"/>
              </w:rPr>
              <w:t xml:space="preserve">Розділ 2. Порядок </w:t>
            </w:r>
            <w:r w:rsidRPr="0054354D">
              <w:rPr>
                <w:rFonts w:ascii="Times New Roman" w:eastAsia="Times New Roman" w:hAnsi="Times New Roman" w:cs="Times New Roman"/>
                <w:b/>
                <w:sz w:val="28"/>
                <w:szCs w:val="24"/>
              </w:rPr>
              <w:t>в</w:t>
            </w:r>
            <w:r w:rsidRPr="0054354D">
              <w:rPr>
                <w:rFonts w:ascii="Times New Roman" w:eastAsia="Times New Roman" w:hAnsi="Times New Roman" w:cs="Times New Roman"/>
                <w:b/>
                <w:color w:val="000000"/>
                <w:sz w:val="28"/>
                <w:szCs w:val="24"/>
              </w:rPr>
              <w:t>несення змін та надання роз’яснень до тендерної документації</w:t>
            </w:r>
          </w:p>
        </w:tc>
      </w:tr>
      <w:tr w:rsidR="001877B2" w:rsidRPr="00E56EAA">
        <w:trPr>
          <w:trHeight w:val="1975"/>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1</w:t>
            </w:r>
          </w:p>
        </w:tc>
        <w:tc>
          <w:tcPr>
            <w:tcW w:w="2835" w:type="dxa"/>
          </w:tcPr>
          <w:p w:rsidR="001877B2" w:rsidRPr="00E56EAA" w:rsidRDefault="001877B2">
            <w:pPr>
              <w:widowControl w:val="0"/>
              <w:rPr>
                <w:rFonts w:ascii="Times New Roman" w:eastAsia="Times New Roman" w:hAnsi="Times New Roman" w:cs="Times New Roman"/>
                <w:b/>
                <w:sz w:val="24"/>
                <w:szCs w:val="24"/>
              </w:rPr>
            </w:pPr>
            <w:r w:rsidRPr="00E56EA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877B2" w:rsidRPr="00E56EAA" w:rsidRDefault="001877B2" w:rsidP="00AD30F5">
            <w:pPr>
              <w:widowControl w:val="0"/>
              <w:ind w:firstLine="72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877B2" w:rsidRPr="00E56EAA" w:rsidRDefault="001877B2" w:rsidP="00AD30F5">
            <w:pPr>
              <w:widowControl w:val="0"/>
              <w:ind w:firstLine="72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877B2" w:rsidRPr="00E56EAA" w:rsidRDefault="001877B2" w:rsidP="00AD30F5">
            <w:pPr>
              <w:widowControl w:val="0"/>
              <w:ind w:firstLine="72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xml:space="preserve">Замовник повинен </w:t>
            </w:r>
            <w:r w:rsidRPr="00E56EAA">
              <w:rPr>
                <w:rFonts w:ascii="Times New Roman" w:eastAsia="Times New Roman" w:hAnsi="Times New Roman" w:cs="Times New Roman"/>
                <w:b/>
                <w:sz w:val="24"/>
                <w:szCs w:val="24"/>
                <w:highlight w:val="white"/>
              </w:rPr>
              <w:t>протягом трьох днів</w:t>
            </w:r>
            <w:r w:rsidRPr="00E56EAA">
              <w:rPr>
                <w:rFonts w:ascii="Times New Roman" w:eastAsia="Times New Roman" w:hAnsi="Times New Roman" w:cs="Times New Roman"/>
                <w:sz w:val="24"/>
                <w:szCs w:val="24"/>
                <w:highlight w:val="white"/>
              </w:rPr>
              <w:t xml:space="preserve"> з дати їх </w:t>
            </w:r>
            <w:r w:rsidRPr="00E56EAA">
              <w:rPr>
                <w:rFonts w:ascii="Times New Roman" w:eastAsia="Times New Roman" w:hAnsi="Times New Roman" w:cs="Times New Roman"/>
                <w:sz w:val="24"/>
                <w:szCs w:val="24"/>
                <w:highlight w:val="white"/>
              </w:rPr>
              <w:lastRenderedPageBreak/>
              <w:t>оприлюднення надати роз’яснення на звернення шляхом оприлюднення його в електронній системі закупівель.</w:t>
            </w:r>
          </w:p>
          <w:p w:rsidR="001877B2" w:rsidRPr="00E56EAA" w:rsidRDefault="001877B2" w:rsidP="00AD30F5">
            <w:pPr>
              <w:widowControl w:val="0"/>
              <w:ind w:firstLine="72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877B2" w:rsidRPr="00E56EAA" w:rsidRDefault="001877B2" w:rsidP="00AD30F5">
            <w:pPr>
              <w:widowControl w:val="0"/>
              <w:ind w:firstLine="7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56EAA">
              <w:rPr>
                <w:rFonts w:ascii="Times New Roman" w:eastAsia="Times New Roman" w:hAnsi="Times New Roman" w:cs="Times New Roman"/>
                <w:b/>
                <w:sz w:val="24"/>
                <w:szCs w:val="24"/>
                <w:highlight w:val="white"/>
              </w:rPr>
              <w:t>не менш як на чотири дні.</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lastRenderedPageBreak/>
              <w:t>2</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877B2" w:rsidRPr="00E56EAA" w:rsidRDefault="001877B2" w:rsidP="00AD30F5">
            <w:pPr>
              <w:widowControl w:val="0"/>
              <w:ind w:firstLine="72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877B2" w:rsidRPr="00E56EAA" w:rsidRDefault="001877B2" w:rsidP="00AD30F5">
            <w:pPr>
              <w:widowControl w:val="0"/>
              <w:ind w:firstLine="7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E56EAA">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E56EAA">
              <w:rPr>
                <w:rFonts w:ascii="Times New Roman" w:eastAsia="Times New Roman" w:hAnsi="Times New Roman" w:cs="Times New Roman"/>
                <w:sz w:val="24"/>
                <w:szCs w:val="24"/>
                <w:highlight w:val="white"/>
              </w:rPr>
              <w:t xml:space="preserve"> </w:t>
            </w:r>
            <w:r w:rsidRPr="00E56EAA">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E56EAA">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E56EAA">
              <w:rPr>
                <w:rFonts w:ascii="Times New Roman" w:eastAsia="Times New Roman" w:hAnsi="Times New Roman" w:cs="Times New Roman"/>
                <w:sz w:val="24"/>
                <w:szCs w:val="24"/>
                <w:highlight w:val="white"/>
              </w:rPr>
              <w:t>машинозчитувальному</w:t>
            </w:r>
            <w:proofErr w:type="spellEnd"/>
            <w:r w:rsidRPr="00E56EAA">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877B2" w:rsidRPr="00E56EAA" w:rsidTr="00AD30F5">
        <w:trPr>
          <w:trHeight w:val="480"/>
          <w:jc w:val="center"/>
        </w:trPr>
        <w:tc>
          <w:tcPr>
            <w:tcW w:w="9960" w:type="dxa"/>
            <w:gridSpan w:val="3"/>
            <w:shd w:val="clear" w:color="auto" w:fill="E7E6E6" w:themeFill="background2"/>
            <w:vAlign w:val="center"/>
          </w:tcPr>
          <w:p w:rsidR="001877B2" w:rsidRPr="00E56EAA" w:rsidRDefault="001877B2">
            <w:pPr>
              <w:widowControl w:val="0"/>
              <w:jc w:val="center"/>
              <w:rPr>
                <w:rFonts w:ascii="Times New Roman" w:eastAsia="Times New Roman" w:hAnsi="Times New Roman" w:cs="Times New Roman"/>
                <w:sz w:val="24"/>
                <w:szCs w:val="24"/>
              </w:rPr>
            </w:pPr>
            <w:r w:rsidRPr="00AD30F5">
              <w:rPr>
                <w:rFonts w:ascii="Times New Roman" w:eastAsia="Times New Roman" w:hAnsi="Times New Roman" w:cs="Times New Roman"/>
                <w:b/>
                <w:color w:val="000000"/>
                <w:sz w:val="28"/>
                <w:szCs w:val="24"/>
              </w:rPr>
              <w:t>Розділ 3. Інструкція з підготовки тендерної пропозиції</w:t>
            </w:r>
          </w:p>
        </w:tc>
      </w:tr>
      <w:tr w:rsidR="001877B2" w:rsidRPr="00E56EAA" w:rsidTr="00116937">
        <w:trPr>
          <w:trHeight w:val="557"/>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1</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877B2" w:rsidRPr="00E56EAA" w:rsidRDefault="001877B2" w:rsidP="00AD30F5">
            <w:pPr>
              <w:widowControl w:val="0"/>
              <w:ind w:firstLine="720"/>
              <w:jc w:val="both"/>
              <w:rPr>
                <w:rFonts w:ascii="Times New Roman" w:eastAsia="Times New Roman" w:hAnsi="Times New Roman" w:cs="Times New Roman"/>
                <w:i/>
                <w:sz w:val="24"/>
                <w:szCs w:val="24"/>
              </w:rPr>
            </w:pPr>
            <w:r w:rsidRPr="00E56EAA">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877B2" w:rsidRPr="00E56EAA" w:rsidRDefault="001877B2" w:rsidP="00AD30F5">
            <w:pPr>
              <w:widowControl w:val="0"/>
              <w:ind w:firstLine="72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E56EAA">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877B2" w:rsidRPr="00AE7C56" w:rsidRDefault="001877B2">
            <w:pPr>
              <w:widowControl w:val="0"/>
              <w:numPr>
                <w:ilvl w:val="0"/>
                <w:numId w:val="2"/>
              </w:numPr>
              <w:jc w:val="both"/>
              <w:rPr>
                <w:rFonts w:ascii="Times New Roman" w:eastAsia="Times New Roman" w:hAnsi="Times New Roman" w:cs="Times New Roman"/>
                <w:sz w:val="24"/>
                <w:szCs w:val="24"/>
              </w:rPr>
            </w:pPr>
            <w:r w:rsidRPr="00AE7C5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E7C56">
              <w:rPr>
                <w:rFonts w:ascii="Times New Roman" w:eastAsia="Times New Roman" w:hAnsi="Times New Roman" w:cs="Times New Roman"/>
                <w:b/>
                <w:i/>
                <w:sz w:val="24"/>
                <w:szCs w:val="24"/>
              </w:rPr>
              <w:t>згідно</w:t>
            </w:r>
            <w:r w:rsidRPr="00AE7C56">
              <w:rPr>
                <w:rFonts w:ascii="Times New Roman" w:eastAsia="Times New Roman" w:hAnsi="Times New Roman" w:cs="Times New Roman"/>
                <w:sz w:val="24"/>
                <w:szCs w:val="24"/>
              </w:rPr>
              <w:t xml:space="preserve"> з </w:t>
            </w:r>
            <w:r w:rsidRPr="00AE7C56">
              <w:rPr>
                <w:rFonts w:ascii="Times New Roman" w:eastAsia="Times New Roman" w:hAnsi="Times New Roman" w:cs="Times New Roman"/>
                <w:b/>
                <w:i/>
                <w:sz w:val="24"/>
                <w:szCs w:val="24"/>
              </w:rPr>
              <w:t>Додатком 1</w:t>
            </w:r>
            <w:r w:rsidRPr="00AE7C56">
              <w:rPr>
                <w:rFonts w:ascii="Times New Roman" w:eastAsia="Times New Roman" w:hAnsi="Times New Roman" w:cs="Times New Roman"/>
                <w:sz w:val="24"/>
                <w:szCs w:val="24"/>
              </w:rPr>
              <w:t xml:space="preserve"> до цієї тендерної документації;</w:t>
            </w:r>
          </w:p>
          <w:p w:rsidR="001877B2" w:rsidRPr="00AE7C56" w:rsidRDefault="001877B2">
            <w:pPr>
              <w:widowControl w:val="0"/>
              <w:numPr>
                <w:ilvl w:val="0"/>
                <w:numId w:val="2"/>
              </w:numPr>
              <w:jc w:val="both"/>
              <w:rPr>
                <w:rFonts w:ascii="Times New Roman" w:eastAsia="Times New Roman" w:hAnsi="Times New Roman" w:cs="Times New Roman"/>
                <w:sz w:val="24"/>
                <w:szCs w:val="24"/>
              </w:rPr>
            </w:pPr>
            <w:r w:rsidRPr="00AE7C56">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AE7C56">
              <w:rPr>
                <w:rFonts w:ascii="Times New Roman" w:eastAsia="Times New Roman" w:hAnsi="Times New Roman" w:cs="Times New Roman"/>
                <w:b/>
                <w:i/>
                <w:sz w:val="24"/>
                <w:szCs w:val="24"/>
              </w:rPr>
              <w:t>згідно з Додатком 1</w:t>
            </w:r>
            <w:r w:rsidRPr="00AE7C56">
              <w:rPr>
                <w:rFonts w:ascii="Times New Roman" w:eastAsia="Times New Roman" w:hAnsi="Times New Roman" w:cs="Times New Roman"/>
                <w:sz w:val="24"/>
                <w:szCs w:val="24"/>
              </w:rPr>
              <w:t xml:space="preserve"> до цієї тендерної документації;</w:t>
            </w:r>
          </w:p>
          <w:p w:rsidR="001877B2" w:rsidRPr="00470E13" w:rsidRDefault="00470E13" w:rsidP="00470E13">
            <w:pPr>
              <w:widowControl w:val="0"/>
              <w:numPr>
                <w:ilvl w:val="0"/>
                <w:numId w:val="2"/>
              </w:numPr>
              <w:jc w:val="both"/>
              <w:rPr>
                <w:rFonts w:ascii="Times New Roman" w:eastAsia="Times New Roman" w:hAnsi="Times New Roman" w:cs="Times New Roman"/>
                <w:sz w:val="24"/>
                <w:szCs w:val="24"/>
              </w:rPr>
            </w:pPr>
            <w:r w:rsidRPr="00470E13">
              <w:rPr>
                <w:rFonts w:ascii="Times New Roman" w:eastAsia="Times New Roman" w:hAnsi="Times New Roman" w:cs="Times New Roman"/>
                <w:sz w:val="24"/>
                <w:szCs w:val="24"/>
              </w:rPr>
              <w:lastRenderedPageBreak/>
              <w:t xml:space="preserve">Інформація про технічні, якісні та кількісні характеристики предмета закупівлі </w:t>
            </w:r>
            <w:r w:rsidR="001877B2" w:rsidRPr="00470E13">
              <w:rPr>
                <w:rFonts w:ascii="Times New Roman" w:eastAsia="Times New Roman" w:hAnsi="Times New Roman" w:cs="Times New Roman"/>
                <w:sz w:val="24"/>
                <w:szCs w:val="24"/>
              </w:rPr>
              <w:t xml:space="preserve">— </w:t>
            </w:r>
            <w:r w:rsidR="001877B2" w:rsidRPr="00470E13">
              <w:rPr>
                <w:rFonts w:ascii="Times New Roman" w:eastAsia="Times New Roman" w:hAnsi="Times New Roman" w:cs="Times New Roman"/>
                <w:b/>
                <w:i/>
                <w:sz w:val="24"/>
                <w:szCs w:val="24"/>
              </w:rPr>
              <w:t>згідно з Додатком 2</w:t>
            </w:r>
            <w:r w:rsidR="001877B2" w:rsidRPr="00470E13">
              <w:rPr>
                <w:rFonts w:ascii="Times New Roman" w:eastAsia="Times New Roman" w:hAnsi="Times New Roman" w:cs="Times New Roman"/>
                <w:sz w:val="24"/>
                <w:szCs w:val="24"/>
              </w:rPr>
              <w:t xml:space="preserve"> до тендерної документації;</w:t>
            </w:r>
          </w:p>
          <w:p w:rsidR="001877B2" w:rsidRPr="00E56EAA" w:rsidRDefault="001877B2">
            <w:pPr>
              <w:widowControl w:val="0"/>
              <w:numPr>
                <w:ilvl w:val="0"/>
                <w:numId w:val="2"/>
              </w:numPr>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документами, що підтверджують надання учасником заб</w:t>
            </w:r>
            <w:r w:rsidR="00A00E55" w:rsidRPr="00E56EAA">
              <w:rPr>
                <w:rFonts w:ascii="Times New Roman" w:eastAsia="Times New Roman" w:hAnsi="Times New Roman" w:cs="Times New Roman"/>
                <w:sz w:val="24"/>
                <w:szCs w:val="24"/>
              </w:rPr>
              <w:t>езпечення тендерної пропозиції</w:t>
            </w:r>
            <w:r w:rsidRPr="00E56EAA">
              <w:rPr>
                <w:rFonts w:ascii="Times New Roman" w:eastAsia="Times New Roman" w:hAnsi="Times New Roman" w:cs="Times New Roman"/>
                <w:i/>
                <w:sz w:val="24"/>
                <w:szCs w:val="24"/>
              </w:rPr>
              <w:t>)</w:t>
            </w:r>
            <w:r w:rsidRPr="00E56EAA">
              <w:rPr>
                <w:rFonts w:ascii="Times New Roman" w:eastAsia="Times New Roman" w:hAnsi="Times New Roman" w:cs="Times New Roman"/>
                <w:sz w:val="24"/>
                <w:szCs w:val="24"/>
              </w:rPr>
              <w:t>;</w:t>
            </w:r>
          </w:p>
          <w:p w:rsidR="001877B2" w:rsidRPr="00E56EAA" w:rsidRDefault="001877B2">
            <w:pPr>
              <w:widowControl w:val="0"/>
              <w:numPr>
                <w:ilvl w:val="0"/>
                <w:numId w:val="2"/>
              </w:numPr>
              <w:jc w:val="both"/>
              <w:rPr>
                <w:rFonts w:ascii="Times New Roman" w:eastAsia="Times New Roman" w:hAnsi="Times New Roman" w:cs="Times New Roman"/>
                <w:color w:val="000000" w:themeColor="text1"/>
                <w:sz w:val="24"/>
                <w:szCs w:val="24"/>
              </w:rPr>
            </w:pPr>
            <w:r w:rsidRPr="00E56EAA">
              <w:rPr>
                <w:rFonts w:ascii="Times New Roman" w:eastAsia="Times New Roman" w:hAnsi="Times New Roman" w:cs="Times New Roman"/>
                <w:sz w:val="24"/>
                <w:szCs w:val="24"/>
              </w:rPr>
              <w:t xml:space="preserve">інформацією щодо </w:t>
            </w:r>
            <w:r w:rsidRPr="00E56EAA">
              <w:rPr>
                <w:rFonts w:ascii="Times New Roman" w:eastAsia="Times New Roman" w:hAnsi="Times New Roman" w:cs="Times New Roman"/>
                <w:color w:val="000000" w:themeColor="text1"/>
                <w:sz w:val="24"/>
                <w:szCs w:val="24"/>
              </w:rPr>
              <w:t>кожного  субпідрядника/ співвиконавця у разі залучення (відповідно до п. 7 «Інформація про субпідрядника/співвиконавця» даного Розділу) ;</w:t>
            </w:r>
          </w:p>
          <w:p w:rsidR="001877B2" w:rsidRPr="00E56EAA" w:rsidRDefault="001877B2">
            <w:pPr>
              <w:widowControl w:val="0"/>
              <w:numPr>
                <w:ilvl w:val="0"/>
                <w:numId w:val="2"/>
              </w:numPr>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877B2" w:rsidRPr="00E56EAA" w:rsidRDefault="001877B2">
            <w:pPr>
              <w:widowControl w:val="0"/>
              <w:numPr>
                <w:ilvl w:val="0"/>
                <w:numId w:val="2"/>
              </w:numPr>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877B2" w:rsidRPr="00E56EAA" w:rsidRDefault="001877B2" w:rsidP="00AD30F5">
            <w:pPr>
              <w:widowControl w:val="0"/>
              <w:ind w:firstLine="7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877B2" w:rsidRPr="00E56EAA" w:rsidRDefault="001877B2" w:rsidP="00AD30F5">
            <w:pPr>
              <w:widowControl w:val="0"/>
              <w:ind w:firstLine="720"/>
              <w:jc w:val="both"/>
              <w:rPr>
                <w:rFonts w:ascii="Times New Roman" w:eastAsia="Times New Roman" w:hAnsi="Times New Roman" w:cs="Times New Roman"/>
                <w:sz w:val="24"/>
                <w:szCs w:val="24"/>
              </w:rPr>
            </w:pPr>
            <w:r w:rsidRPr="00E56EAA">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E56EAA">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E56EAA">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877B2" w:rsidRPr="00E56EAA" w:rsidRDefault="001877B2" w:rsidP="00AD30F5">
            <w:pPr>
              <w:widowControl w:val="0"/>
              <w:ind w:firstLine="720"/>
              <w:jc w:val="both"/>
              <w:rPr>
                <w:rFonts w:ascii="Times New Roman" w:eastAsia="Times New Roman" w:hAnsi="Times New Roman" w:cs="Times New Roman"/>
                <w:b/>
                <w:i/>
                <w:sz w:val="24"/>
                <w:szCs w:val="24"/>
              </w:rPr>
            </w:pPr>
            <w:r w:rsidRPr="00E56EAA">
              <w:rPr>
                <w:rFonts w:ascii="Times New Roman" w:eastAsia="Times New Roman" w:hAnsi="Times New Roman" w:cs="Times New Roman"/>
                <w:b/>
                <w:i/>
                <w:sz w:val="24"/>
                <w:szCs w:val="24"/>
              </w:rPr>
              <w:t>Опис та приклади формальних несуттєвих помилок.</w:t>
            </w:r>
          </w:p>
          <w:p w:rsidR="001877B2" w:rsidRPr="00E56EAA" w:rsidRDefault="001877B2" w:rsidP="00AD30F5">
            <w:pPr>
              <w:widowControl w:val="0"/>
              <w:ind w:firstLine="7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877B2" w:rsidRPr="00E56EAA" w:rsidRDefault="001877B2" w:rsidP="00AD30F5">
            <w:pPr>
              <w:widowControl w:val="0"/>
              <w:ind w:firstLine="7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877B2" w:rsidRPr="00E56EAA" w:rsidRDefault="001877B2">
            <w:pPr>
              <w:widowControl w:val="0"/>
              <w:jc w:val="both"/>
              <w:rPr>
                <w:rFonts w:ascii="Times New Roman" w:eastAsia="Times New Roman" w:hAnsi="Times New Roman" w:cs="Times New Roman"/>
                <w:i/>
                <w:sz w:val="24"/>
                <w:szCs w:val="24"/>
                <w:u w:val="single"/>
              </w:rPr>
            </w:pPr>
            <w:r w:rsidRPr="00E56EAA">
              <w:rPr>
                <w:rFonts w:ascii="Times New Roman" w:eastAsia="Times New Roman" w:hAnsi="Times New Roman" w:cs="Times New Roman"/>
                <w:i/>
                <w:sz w:val="24"/>
                <w:szCs w:val="24"/>
                <w:u w:val="single"/>
              </w:rPr>
              <w:t>Опис формальних помилок:</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1.</w:t>
            </w:r>
            <w:r w:rsidRPr="00E56E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sz w:val="24"/>
                <w:szCs w:val="24"/>
              </w:rPr>
              <w:tab/>
              <w:t>уживання великої літери;</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sz w:val="24"/>
                <w:szCs w:val="24"/>
              </w:rPr>
              <w:tab/>
              <w:t>уживання розділових знаків та відмінювання слів у реченні;</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sz w:val="24"/>
                <w:szCs w:val="24"/>
              </w:rPr>
              <w:tab/>
              <w:t>використання слова або мовного звороту, запозичених з іншої мови;</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lastRenderedPageBreak/>
              <w:t>—</w:t>
            </w:r>
            <w:r w:rsidRPr="00E56EAA">
              <w:rPr>
                <w:rFonts w:ascii="Times New Roman" w:eastAsia="Times New Roman" w:hAnsi="Times New Roman" w:cs="Times New Roman"/>
                <w:sz w:val="24"/>
                <w:szCs w:val="24"/>
              </w:rPr>
              <w:tab/>
              <w:t>застосування правил переносу частини слова з рядка в рядок;</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sz w:val="24"/>
                <w:szCs w:val="24"/>
              </w:rPr>
              <w:tab/>
              <w:t>написання слів разом та/або окремо, та/або через дефіс;</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2.</w:t>
            </w:r>
            <w:r w:rsidRPr="00E56EA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3.</w:t>
            </w:r>
            <w:r w:rsidRPr="00E56EA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4.</w:t>
            </w:r>
            <w:r w:rsidRPr="00E56EA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5.</w:t>
            </w:r>
            <w:r w:rsidRPr="00E56EA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6.</w:t>
            </w:r>
            <w:r w:rsidRPr="00E56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7.</w:t>
            </w:r>
            <w:r w:rsidRPr="00E56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8.</w:t>
            </w:r>
            <w:r w:rsidRPr="00E56E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9.</w:t>
            </w:r>
            <w:r w:rsidRPr="00E56E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10.</w:t>
            </w:r>
            <w:r w:rsidRPr="00E56EAA">
              <w:rPr>
                <w:rFonts w:ascii="Times New Roman" w:eastAsia="Times New Roman" w:hAnsi="Times New Roman" w:cs="Times New Roman"/>
                <w:sz w:val="24"/>
                <w:szCs w:val="24"/>
              </w:rPr>
              <w:tab/>
              <w:t xml:space="preserve">Подання документа (документів) учасником </w:t>
            </w:r>
            <w:r w:rsidRPr="00E56EAA">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11.</w:t>
            </w:r>
            <w:r w:rsidRPr="00E56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12.</w:t>
            </w:r>
            <w:r w:rsidRPr="00E56E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877B2" w:rsidRPr="00E56EAA" w:rsidRDefault="001877B2" w:rsidP="00AD30F5">
            <w:pPr>
              <w:widowControl w:val="0"/>
              <w:ind w:firstLine="720"/>
              <w:jc w:val="both"/>
              <w:rPr>
                <w:rFonts w:ascii="Times New Roman" w:eastAsia="Times New Roman" w:hAnsi="Times New Roman" w:cs="Times New Roman"/>
                <w:i/>
                <w:sz w:val="24"/>
                <w:szCs w:val="24"/>
                <w:u w:val="single"/>
              </w:rPr>
            </w:pPr>
            <w:r w:rsidRPr="00E56EAA">
              <w:rPr>
                <w:rFonts w:ascii="Times New Roman" w:eastAsia="Times New Roman" w:hAnsi="Times New Roman" w:cs="Times New Roman"/>
                <w:i/>
                <w:sz w:val="24"/>
                <w:szCs w:val="24"/>
                <w:u w:val="single"/>
              </w:rPr>
              <w:t>Приклади формальних помилок:</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w:t>
            </w:r>
            <w:proofErr w:type="spellStart"/>
            <w:r w:rsidRPr="00E56EAA">
              <w:rPr>
                <w:rFonts w:ascii="Times New Roman" w:eastAsia="Times New Roman" w:hAnsi="Times New Roman" w:cs="Times New Roman"/>
                <w:sz w:val="24"/>
                <w:szCs w:val="24"/>
              </w:rPr>
              <w:t>м.київ</w:t>
            </w:r>
            <w:proofErr w:type="spellEnd"/>
            <w:r w:rsidRPr="00E56EAA">
              <w:rPr>
                <w:rFonts w:ascii="Times New Roman" w:eastAsia="Times New Roman" w:hAnsi="Times New Roman" w:cs="Times New Roman"/>
                <w:sz w:val="24"/>
                <w:szCs w:val="24"/>
              </w:rPr>
              <w:t>» замість «</w:t>
            </w:r>
            <w:proofErr w:type="spellStart"/>
            <w:r w:rsidRPr="00E56EAA">
              <w:rPr>
                <w:rFonts w:ascii="Times New Roman" w:eastAsia="Times New Roman" w:hAnsi="Times New Roman" w:cs="Times New Roman"/>
                <w:sz w:val="24"/>
                <w:szCs w:val="24"/>
              </w:rPr>
              <w:t>м.Київ</w:t>
            </w:r>
            <w:proofErr w:type="spellEnd"/>
            <w:r w:rsidRPr="00E56EAA">
              <w:rPr>
                <w:rFonts w:ascii="Times New Roman" w:eastAsia="Times New Roman" w:hAnsi="Times New Roman" w:cs="Times New Roman"/>
                <w:sz w:val="24"/>
                <w:szCs w:val="24"/>
              </w:rPr>
              <w:t>»;</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«поряд -</w:t>
            </w:r>
            <w:proofErr w:type="spellStart"/>
            <w:r w:rsidRPr="00E56EAA">
              <w:rPr>
                <w:rFonts w:ascii="Times New Roman" w:eastAsia="Times New Roman" w:hAnsi="Times New Roman" w:cs="Times New Roman"/>
                <w:sz w:val="24"/>
                <w:szCs w:val="24"/>
              </w:rPr>
              <w:t>ок</w:t>
            </w:r>
            <w:proofErr w:type="spellEnd"/>
            <w:r w:rsidRPr="00E56EAA">
              <w:rPr>
                <w:rFonts w:ascii="Times New Roman" w:eastAsia="Times New Roman" w:hAnsi="Times New Roman" w:cs="Times New Roman"/>
                <w:sz w:val="24"/>
                <w:szCs w:val="24"/>
              </w:rPr>
              <w:t>» замість «</w:t>
            </w:r>
            <w:proofErr w:type="spellStart"/>
            <w:r w:rsidRPr="00E56EAA">
              <w:rPr>
                <w:rFonts w:ascii="Times New Roman" w:eastAsia="Times New Roman" w:hAnsi="Times New Roman" w:cs="Times New Roman"/>
                <w:sz w:val="24"/>
                <w:szCs w:val="24"/>
              </w:rPr>
              <w:t>поря</w:t>
            </w:r>
            <w:proofErr w:type="spellEnd"/>
            <w:r w:rsidRPr="00E56EAA">
              <w:rPr>
                <w:rFonts w:ascii="Times New Roman" w:eastAsia="Times New Roman" w:hAnsi="Times New Roman" w:cs="Times New Roman"/>
                <w:sz w:val="24"/>
                <w:szCs w:val="24"/>
              </w:rPr>
              <w:t xml:space="preserve"> – док»;</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w:t>
            </w:r>
            <w:proofErr w:type="spellStart"/>
            <w:r w:rsidRPr="00E56EAA">
              <w:rPr>
                <w:rFonts w:ascii="Times New Roman" w:eastAsia="Times New Roman" w:hAnsi="Times New Roman" w:cs="Times New Roman"/>
                <w:sz w:val="24"/>
                <w:szCs w:val="24"/>
              </w:rPr>
              <w:t>ненадається</w:t>
            </w:r>
            <w:proofErr w:type="spellEnd"/>
            <w:r w:rsidRPr="00E56EAA">
              <w:rPr>
                <w:rFonts w:ascii="Times New Roman" w:eastAsia="Times New Roman" w:hAnsi="Times New Roman" w:cs="Times New Roman"/>
                <w:sz w:val="24"/>
                <w:szCs w:val="24"/>
              </w:rPr>
              <w:t>» замість «не надається»»;</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«______________№_____________» замість «14.08.2020 №320/13/14-01»</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56EAA">
              <w:rPr>
                <w:rFonts w:ascii="Times New Roman" w:eastAsia="Times New Roman" w:hAnsi="Times New Roman" w:cs="Times New Roman"/>
                <w:sz w:val="24"/>
                <w:szCs w:val="24"/>
              </w:rPr>
              <w:t>pdf</w:t>
            </w:r>
            <w:proofErr w:type="spellEnd"/>
            <w:r w:rsidRPr="00E56EAA">
              <w:rPr>
                <w:rFonts w:ascii="Times New Roman" w:eastAsia="Times New Roman" w:hAnsi="Times New Roman" w:cs="Times New Roman"/>
                <w:sz w:val="24"/>
                <w:szCs w:val="24"/>
              </w:rPr>
              <w:t>» (</w:t>
            </w:r>
            <w:proofErr w:type="spellStart"/>
            <w:r w:rsidRPr="00E56EAA">
              <w:rPr>
                <w:rFonts w:ascii="Times New Roman" w:eastAsia="Times New Roman" w:hAnsi="Times New Roman" w:cs="Times New Roman"/>
                <w:sz w:val="24"/>
                <w:szCs w:val="24"/>
              </w:rPr>
              <w:t>PortableDocumentFormat</w:t>
            </w:r>
            <w:proofErr w:type="spellEnd"/>
            <w:r w:rsidRPr="00E56EAA">
              <w:rPr>
                <w:rFonts w:ascii="Times New Roman" w:eastAsia="Times New Roman" w:hAnsi="Times New Roman" w:cs="Times New Roman"/>
                <w:sz w:val="24"/>
                <w:szCs w:val="24"/>
              </w:rPr>
              <w:t xml:space="preserve">)». </w:t>
            </w:r>
          </w:p>
          <w:p w:rsidR="001877B2" w:rsidRPr="00E56EAA" w:rsidRDefault="001877B2" w:rsidP="00AD30F5">
            <w:pPr>
              <w:widowControl w:val="0"/>
              <w:ind w:firstLine="68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877B2" w:rsidRPr="00E56EAA" w:rsidRDefault="001877B2">
            <w:pPr>
              <w:widowControl w:val="0"/>
              <w:ind w:left="40" w:hanging="20"/>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УВАГА!!!</w:t>
            </w:r>
          </w:p>
          <w:p w:rsidR="001877B2" w:rsidRPr="00E56EAA" w:rsidRDefault="001877B2" w:rsidP="00116937">
            <w:pPr>
              <w:widowControl w:val="0"/>
              <w:ind w:firstLine="720"/>
              <w:jc w:val="both"/>
              <w:rPr>
                <w:rFonts w:ascii="Times New Roman" w:eastAsia="Times New Roman" w:hAnsi="Times New Roman" w:cs="Times New Roman"/>
                <w:b/>
                <w:color w:val="000000"/>
                <w:sz w:val="24"/>
                <w:szCs w:val="24"/>
              </w:rPr>
            </w:pPr>
            <w:bookmarkStart w:id="3" w:name="_heading=h.3znysh7" w:colFirst="0" w:colLast="0"/>
            <w:bookmarkEnd w:id="3"/>
            <w:r w:rsidRPr="00E56EA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56EAA">
              <w:rPr>
                <w:rFonts w:ascii="Times New Roman" w:eastAsia="Times New Roman" w:hAnsi="Times New Roman" w:cs="Times New Roman"/>
                <w:b/>
                <w:color w:val="000000"/>
                <w:sz w:val="24"/>
                <w:szCs w:val="24"/>
              </w:rPr>
              <w:t>скан-копій</w:t>
            </w:r>
            <w:proofErr w:type="spellEnd"/>
            <w:r w:rsidRPr="00E56EAA">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1877B2" w:rsidRPr="00E56EAA" w:rsidRDefault="001877B2">
            <w:pPr>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877B2" w:rsidRPr="00E56EAA" w:rsidRDefault="001877B2">
            <w:pPr>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56EAA">
              <w:rPr>
                <w:rFonts w:ascii="Times New Roman" w:eastAsia="Times New Roman" w:hAnsi="Times New Roman" w:cs="Times New Roman"/>
                <w:b/>
                <w:sz w:val="24"/>
                <w:szCs w:val="24"/>
              </w:rPr>
              <w:t>сом (УЕП)</w:t>
            </w:r>
            <w:r w:rsidRPr="00E56EAA">
              <w:rPr>
                <w:rFonts w:ascii="Times New Roman" w:eastAsia="Times New Roman" w:hAnsi="Times New Roman" w:cs="Times New Roman"/>
                <w:b/>
                <w:color w:val="000000"/>
                <w:sz w:val="24"/>
                <w:szCs w:val="24"/>
              </w:rPr>
              <w:t>;</w:t>
            </w:r>
          </w:p>
          <w:p w:rsidR="001877B2" w:rsidRPr="00E56EAA" w:rsidRDefault="001877B2">
            <w:pPr>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 xml:space="preserve">3) якщо тендерна пропозиція містить і скановані, і </w:t>
            </w:r>
            <w:r w:rsidRPr="00E56EAA">
              <w:rPr>
                <w:rFonts w:ascii="Times New Roman" w:eastAsia="Times New Roman" w:hAnsi="Times New Roman" w:cs="Times New Roman"/>
                <w:b/>
                <w:color w:val="000000"/>
                <w:sz w:val="24"/>
                <w:szCs w:val="24"/>
              </w:rPr>
              <w:lastRenderedPageBreak/>
              <w:t>електронні документи, потрібно накласти КЕП/УЕП на тендерну пропозицію в цілому та на кожен електронний документ окремо.</w:t>
            </w:r>
          </w:p>
          <w:p w:rsidR="001877B2" w:rsidRPr="00E56EAA" w:rsidRDefault="001877B2">
            <w:pPr>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Винятки:</w:t>
            </w:r>
          </w:p>
          <w:p w:rsidR="001877B2" w:rsidRPr="00E56EAA" w:rsidRDefault="001877B2">
            <w:pPr>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877B2" w:rsidRPr="00E56EAA" w:rsidRDefault="001877B2">
            <w:pPr>
              <w:widowControl w:val="0"/>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877B2" w:rsidRPr="00E56EAA" w:rsidRDefault="001877B2">
            <w:pPr>
              <w:widowControl w:val="0"/>
              <w:ind w:left="40" w:hanging="20"/>
              <w:jc w:val="both"/>
              <w:rPr>
                <w:rFonts w:ascii="Times New Roman" w:eastAsia="Times New Roman" w:hAnsi="Times New Roman" w:cs="Times New Roman"/>
                <w:b/>
                <w:sz w:val="24"/>
                <w:szCs w:val="24"/>
              </w:rPr>
            </w:pPr>
            <w:r w:rsidRPr="00E56EA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56EA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877B2" w:rsidRPr="00E56EAA" w:rsidRDefault="001877B2">
            <w:pPr>
              <w:widowControl w:val="0"/>
              <w:ind w:left="40" w:hanging="20"/>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56EAA">
              <w:rPr>
                <w:rFonts w:ascii="Times New Roman" w:eastAsia="Times New Roman" w:hAnsi="Times New Roman" w:cs="Times New Roman"/>
                <w:b/>
                <w:color w:val="000000"/>
                <w:sz w:val="24"/>
                <w:szCs w:val="24"/>
              </w:rPr>
              <w:t>засвідчувального</w:t>
            </w:r>
            <w:proofErr w:type="spellEnd"/>
            <w:r w:rsidRPr="00E56EA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877B2" w:rsidRPr="00E56EAA" w:rsidRDefault="001877B2">
            <w:pPr>
              <w:widowControl w:val="0"/>
              <w:ind w:left="40" w:hanging="20"/>
              <w:jc w:val="both"/>
              <w:rPr>
                <w:rFonts w:ascii="Times New Roman" w:eastAsia="Times New Roman" w:hAnsi="Times New Roman" w:cs="Times New Roman"/>
                <w:b/>
                <w:i/>
                <w:sz w:val="24"/>
                <w:szCs w:val="24"/>
              </w:rPr>
            </w:pPr>
            <w:r w:rsidRPr="00E56EAA">
              <w:rPr>
                <w:rFonts w:ascii="Times New Roman" w:eastAsia="Times New Roman" w:hAnsi="Times New Roman" w:cs="Times New Roman"/>
                <w:b/>
                <w:color w:val="000000"/>
                <w:sz w:val="24"/>
                <w:szCs w:val="24"/>
              </w:rPr>
              <w:t xml:space="preserve">У </w:t>
            </w:r>
            <w:r w:rsidRPr="00E56EAA">
              <w:rPr>
                <w:rFonts w:ascii="Times New Roman" w:eastAsia="Times New Roman" w:hAnsi="Times New Roman" w:cs="Times New Roman"/>
                <w:b/>
                <w:sz w:val="24"/>
                <w:szCs w:val="24"/>
              </w:rPr>
              <w:t>разі</w:t>
            </w:r>
            <w:r w:rsidRPr="00E56EAA">
              <w:rPr>
                <w:rFonts w:ascii="Times New Roman" w:eastAsia="Times New Roman" w:hAnsi="Times New Roman" w:cs="Times New Roman"/>
                <w:b/>
                <w:color w:val="000000"/>
                <w:sz w:val="24"/>
                <w:szCs w:val="24"/>
              </w:rPr>
              <w:t xml:space="preserve"> відсутності даної інформації або у </w:t>
            </w:r>
            <w:r w:rsidRPr="00E56EAA">
              <w:rPr>
                <w:rFonts w:ascii="Times New Roman" w:eastAsia="Times New Roman" w:hAnsi="Times New Roman" w:cs="Times New Roman"/>
                <w:b/>
                <w:sz w:val="24"/>
                <w:szCs w:val="24"/>
              </w:rPr>
              <w:t>разі</w:t>
            </w:r>
            <w:r w:rsidRPr="00E56EAA">
              <w:rPr>
                <w:rFonts w:ascii="Times New Roman" w:eastAsia="Times New Roman" w:hAnsi="Times New Roman" w:cs="Times New Roman"/>
                <w:b/>
                <w:color w:val="000000"/>
                <w:sz w:val="24"/>
                <w:szCs w:val="24"/>
              </w:rPr>
              <w:t xml:space="preserve"> </w:t>
            </w:r>
            <w:proofErr w:type="spellStart"/>
            <w:r w:rsidRPr="00E56EAA">
              <w:rPr>
                <w:rFonts w:ascii="Times New Roman" w:eastAsia="Times New Roman" w:hAnsi="Times New Roman" w:cs="Times New Roman"/>
                <w:b/>
                <w:color w:val="000000"/>
                <w:sz w:val="24"/>
                <w:szCs w:val="24"/>
              </w:rPr>
              <w:t>ненакладення</w:t>
            </w:r>
            <w:proofErr w:type="spellEnd"/>
            <w:r w:rsidRPr="00E56EAA">
              <w:rPr>
                <w:rFonts w:ascii="Times New Roman" w:eastAsia="Times New Roman" w:hAnsi="Times New Roman" w:cs="Times New Roman"/>
                <w:b/>
                <w:color w:val="000000"/>
                <w:sz w:val="24"/>
                <w:szCs w:val="24"/>
              </w:rPr>
              <w:t xml:space="preserve"> учасником КЕП\УЕП </w:t>
            </w:r>
            <w:r w:rsidRPr="00E56EAA">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E56EAA">
              <w:rPr>
                <w:rFonts w:ascii="Times New Roman" w:eastAsia="Times New Roman" w:hAnsi="Times New Roman" w:cs="Times New Roman"/>
                <w:b/>
                <w:i/>
                <w:sz w:val="24"/>
                <w:szCs w:val="24"/>
              </w:rPr>
              <w:t>Закону</w:t>
            </w:r>
            <w:r w:rsidRPr="00E56EAA">
              <w:rPr>
                <w:rFonts w:ascii="Times New Roman" w:eastAsia="Times New Roman" w:hAnsi="Times New Roman" w:cs="Times New Roman"/>
                <w:b/>
                <w:sz w:val="24"/>
                <w:szCs w:val="24"/>
              </w:rPr>
              <w:t xml:space="preserve"> та буде відхилена на підставі підпункту 2 пункту 41 </w:t>
            </w:r>
            <w:r w:rsidRPr="00E56EAA">
              <w:rPr>
                <w:rFonts w:ascii="Times New Roman" w:eastAsia="Times New Roman" w:hAnsi="Times New Roman" w:cs="Times New Roman"/>
                <w:b/>
                <w:i/>
                <w:sz w:val="24"/>
                <w:szCs w:val="24"/>
              </w:rPr>
              <w:t>Особливостей.</w:t>
            </w:r>
          </w:p>
          <w:p w:rsidR="001877B2" w:rsidRPr="00E56EAA" w:rsidRDefault="001877B2" w:rsidP="00116937">
            <w:pPr>
              <w:widowControl w:val="0"/>
              <w:ind w:firstLine="720"/>
              <w:jc w:val="both"/>
              <w:rPr>
                <w:rFonts w:ascii="Times New Roman" w:eastAsia="Times New Roman" w:hAnsi="Times New Roman" w:cs="Times New Roman"/>
                <w:color w:val="0D0D0D"/>
                <w:sz w:val="24"/>
                <w:szCs w:val="24"/>
              </w:rPr>
            </w:pPr>
            <w:bookmarkStart w:id="4" w:name="_heading=h.2et92p0" w:colFirst="0" w:colLast="0"/>
            <w:bookmarkEnd w:id="4"/>
            <w:r w:rsidRPr="00E56EA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56EAA">
              <w:rPr>
                <w:rFonts w:ascii="Times New Roman" w:eastAsia="Times New Roman" w:hAnsi="Times New Roman" w:cs="Times New Roman"/>
                <w:color w:val="0D0D0D"/>
                <w:sz w:val="24"/>
                <w:szCs w:val="24"/>
              </w:rPr>
              <w:t xml:space="preserve"> </w:t>
            </w:r>
          </w:p>
          <w:p w:rsidR="001877B2" w:rsidRPr="00E56EAA" w:rsidRDefault="001877B2">
            <w:pPr>
              <w:widowControl w:val="0"/>
              <w:jc w:val="both"/>
              <w:rPr>
                <w:rFonts w:ascii="Times New Roman" w:eastAsia="Times New Roman" w:hAnsi="Times New Roman" w:cs="Times New Roman"/>
                <w:sz w:val="24"/>
                <w:szCs w:val="24"/>
              </w:rPr>
            </w:pPr>
            <w:bookmarkStart w:id="5" w:name="_heading=h.hjqm8skarbdr" w:colFirst="0" w:colLast="0"/>
            <w:bookmarkEnd w:id="5"/>
            <w:r w:rsidRPr="00E56EAA">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877B2" w:rsidRPr="00E56EAA" w:rsidRDefault="001877B2" w:rsidP="00116937">
            <w:pPr>
              <w:widowControl w:val="0"/>
              <w:ind w:firstLine="720"/>
              <w:jc w:val="both"/>
              <w:rPr>
                <w:rFonts w:ascii="Times New Roman" w:eastAsia="Times New Roman" w:hAnsi="Times New Roman" w:cs="Times New Roman"/>
                <w:color w:val="000000" w:themeColor="text1"/>
                <w:sz w:val="24"/>
                <w:szCs w:val="24"/>
              </w:rPr>
            </w:pPr>
            <w:bookmarkStart w:id="6" w:name="_heading=h.ftj7vaqoric" w:colFirst="0" w:colLast="0"/>
            <w:bookmarkEnd w:id="6"/>
            <w:r w:rsidRPr="00E56EAA">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E56EAA">
              <w:rPr>
                <w:rFonts w:ascii="Times New Roman" w:eastAsia="Times New Roman" w:hAnsi="Times New Roman" w:cs="Times New Roman"/>
                <w:b/>
                <w:color w:val="000000"/>
                <w:sz w:val="24"/>
                <w:szCs w:val="24"/>
              </w:rPr>
              <w:t xml:space="preserve"> </w:t>
            </w:r>
            <w:r w:rsidRPr="00E56EAA">
              <w:rPr>
                <w:rFonts w:ascii="Times New Roman" w:eastAsia="Times New Roman" w:hAnsi="Times New Roman" w:cs="Times New Roman"/>
                <w:color w:val="000000"/>
                <w:sz w:val="24"/>
                <w:szCs w:val="24"/>
              </w:rPr>
              <w:t xml:space="preserve">(у </w:t>
            </w:r>
            <w:r w:rsidRPr="00E56EAA">
              <w:rPr>
                <w:rFonts w:ascii="Times New Roman" w:eastAsia="Times New Roman" w:hAnsi="Times New Roman" w:cs="Times New Roman"/>
                <w:color w:val="000000" w:themeColor="text1"/>
                <w:sz w:val="24"/>
                <w:szCs w:val="24"/>
              </w:rPr>
              <w:t xml:space="preserve">тому числі до визначеної в тендерній документації частини предмета закупівлі (лота) </w:t>
            </w:r>
            <w:r w:rsidRPr="00E56EAA">
              <w:rPr>
                <w:rFonts w:ascii="Times New Roman" w:eastAsia="Times New Roman" w:hAnsi="Times New Roman" w:cs="Times New Roman"/>
                <w:i/>
                <w:color w:val="000000" w:themeColor="text1"/>
                <w:sz w:val="24"/>
                <w:szCs w:val="24"/>
              </w:rPr>
              <w:t>(у разі здійснення закупівлі за лотами)</w:t>
            </w:r>
            <w:r w:rsidRPr="00E56EAA">
              <w:rPr>
                <w:rFonts w:ascii="Times New Roman" w:eastAsia="Times New Roman" w:hAnsi="Times New Roman" w:cs="Times New Roman"/>
                <w:color w:val="000000" w:themeColor="text1"/>
                <w:sz w:val="24"/>
                <w:szCs w:val="24"/>
              </w:rPr>
              <w:t xml:space="preserve">. </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i/>
                <w:color w:val="000000" w:themeColor="text1"/>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w:t>
            </w:r>
            <w:r w:rsidRPr="00E56EAA">
              <w:rPr>
                <w:rFonts w:ascii="Times New Roman" w:eastAsia="Times New Roman" w:hAnsi="Times New Roman" w:cs="Times New Roman"/>
                <w:i/>
                <w:color w:val="000000" w:themeColor="text1"/>
                <w:sz w:val="20"/>
                <w:szCs w:val="20"/>
              </w:rPr>
              <w:lastRenderedPageBreak/>
              <w:t>установленим у тендерній документації відповідно до абзацу перш</w:t>
            </w:r>
            <w:r w:rsidRPr="00E56EAA">
              <w:rPr>
                <w:rFonts w:ascii="Times New Roman" w:eastAsia="Times New Roman" w:hAnsi="Times New Roman" w:cs="Times New Roman"/>
                <w:i/>
                <w:sz w:val="20"/>
                <w:szCs w:val="20"/>
              </w:rPr>
              <w:t xml:space="preserve">ого частини третьої статті 22 Закону. </w:t>
            </w:r>
            <w:r w:rsidRPr="00E56EAA">
              <w:rPr>
                <w:rFonts w:ascii="Times New Roman" w:eastAsia="Times New Roman" w:hAnsi="Times New Roman" w:cs="Times New Roman"/>
                <w:i/>
                <w:sz w:val="28"/>
                <w:szCs w:val="28"/>
              </w:rPr>
              <w:t xml:space="preserve"> </w:t>
            </w:r>
          </w:p>
        </w:tc>
      </w:tr>
      <w:tr w:rsidR="001877B2" w:rsidRPr="00E56EAA">
        <w:trPr>
          <w:trHeight w:val="913"/>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lastRenderedPageBreak/>
              <w:t>2</w:t>
            </w:r>
          </w:p>
        </w:tc>
        <w:tc>
          <w:tcPr>
            <w:tcW w:w="2835" w:type="dxa"/>
          </w:tcPr>
          <w:p w:rsidR="001877B2" w:rsidRPr="00E56EAA" w:rsidRDefault="001877B2">
            <w:pPr>
              <w:widowControl w:val="0"/>
              <w:rPr>
                <w:rFonts w:ascii="Times New Roman" w:eastAsia="Times New Roman" w:hAnsi="Times New Roman" w:cs="Times New Roman"/>
                <w:sz w:val="24"/>
                <w:szCs w:val="24"/>
              </w:rPr>
            </w:pPr>
            <w:bookmarkStart w:id="7" w:name="_heading=h.tyjcwt" w:colFirst="0" w:colLast="0"/>
            <w:bookmarkEnd w:id="7"/>
            <w:r w:rsidRPr="00E56EAA">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877B2" w:rsidRPr="00E7107C" w:rsidRDefault="001877B2">
            <w:pPr>
              <w:widowControl w:val="0"/>
              <w:ind w:right="120"/>
              <w:jc w:val="both"/>
              <w:rPr>
                <w:rFonts w:ascii="Times New Roman" w:eastAsia="Times New Roman" w:hAnsi="Times New Roman" w:cs="Times New Roman"/>
                <w:color w:val="FF0000"/>
                <w:sz w:val="24"/>
                <w:szCs w:val="24"/>
                <w:highlight w:val="yellow"/>
              </w:rPr>
            </w:pPr>
          </w:p>
          <w:p w:rsidR="001877B2" w:rsidRPr="00E7107C" w:rsidRDefault="005F30B7">
            <w:pPr>
              <w:widowControl w:val="0"/>
              <w:ind w:right="120"/>
              <w:jc w:val="both"/>
              <w:rPr>
                <w:rFonts w:ascii="Times New Roman" w:eastAsia="Times New Roman" w:hAnsi="Times New Roman" w:cs="Times New Roman"/>
                <w:color w:val="000000" w:themeColor="text1"/>
                <w:sz w:val="24"/>
                <w:szCs w:val="24"/>
              </w:rPr>
            </w:pPr>
            <w:bookmarkStart w:id="8" w:name="_heading=h.3dy6vkm" w:colFirst="0" w:colLast="0"/>
            <w:bookmarkEnd w:id="8"/>
            <w:r w:rsidRPr="00E7107C">
              <w:rPr>
                <w:rFonts w:ascii="Times New Roman" w:eastAsia="Times New Roman" w:hAnsi="Times New Roman" w:cs="Times New Roman"/>
                <w:color w:val="000000" w:themeColor="text1"/>
                <w:sz w:val="24"/>
                <w:szCs w:val="24"/>
              </w:rPr>
              <w:t xml:space="preserve">Забезпечення тендерної пропозиції </w:t>
            </w:r>
            <w:r w:rsidR="00E7107C" w:rsidRPr="00E7107C">
              <w:rPr>
                <w:rFonts w:ascii="Times New Roman" w:eastAsia="Times New Roman" w:hAnsi="Times New Roman" w:cs="Times New Roman"/>
                <w:color w:val="000000" w:themeColor="text1"/>
                <w:sz w:val="24"/>
                <w:szCs w:val="24"/>
              </w:rPr>
              <w:t xml:space="preserve">не </w:t>
            </w:r>
            <w:r w:rsidRPr="00E7107C">
              <w:rPr>
                <w:rFonts w:ascii="Times New Roman" w:eastAsia="Times New Roman" w:hAnsi="Times New Roman" w:cs="Times New Roman"/>
                <w:color w:val="000000" w:themeColor="text1"/>
                <w:sz w:val="24"/>
                <w:szCs w:val="24"/>
              </w:rPr>
              <w:t>вимагається.</w:t>
            </w:r>
          </w:p>
          <w:p w:rsidR="001877B2" w:rsidRPr="00E7107C" w:rsidRDefault="001877B2" w:rsidP="0034669A">
            <w:pPr>
              <w:widowControl w:val="0"/>
              <w:jc w:val="both"/>
              <w:rPr>
                <w:rFonts w:ascii="Times New Roman" w:eastAsia="Times New Roman" w:hAnsi="Times New Roman" w:cs="Times New Roman"/>
                <w:sz w:val="24"/>
                <w:szCs w:val="24"/>
              </w:rPr>
            </w:pPr>
            <w:bookmarkStart w:id="9" w:name="_heading=h.qh3irfvunfcq" w:colFirst="0" w:colLast="0"/>
            <w:bookmarkEnd w:id="9"/>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3</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877B2" w:rsidRPr="00E7107C" w:rsidRDefault="00E7107C">
            <w:pPr>
              <w:widowControl w:val="0"/>
              <w:ind w:right="120"/>
              <w:jc w:val="both"/>
              <w:rPr>
                <w:rFonts w:ascii="Times New Roman" w:eastAsia="Times New Roman" w:hAnsi="Times New Roman" w:cs="Times New Roman"/>
                <w:sz w:val="24"/>
                <w:szCs w:val="24"/>
              </w:rPr>
            </w:pPr>
            <w:r w:rsidRPr="00E7107C">
              <w:rPr>
                <w:rFonts w:ascii="Times New Roman" w:eastAsia="Times New Roman" w:hAnsi="Times New Roman" w:cs="Times New Roman"/>
                <w:sz w:val="24"/>
                <w:szCs w:val="24"/>
              </w:rPr>
              <w:t>Не передбачається</w:t>
            </w:r>
          </w:p>
          <w:p w:rsidR="001877B2" w:rsidRPr="00E56EAA" w:rsidRDefault="001877B2">
            <w:pPr>
              <w:widowControl w:val="0"/>
              <w:jc w:val="both"/>
              <w:rPr>
                <w:rFonts w:ascii="Times New Roman" w:eastAsia="Times New Roman" w:hAnsi="Times New Roman" w:cs="Times New Roman"/>
                <w:sz w:val="24"/>
                <w:szCs w:val="24"/>
              </w:rPr>
            </w:pPr>
          </w:p>
        </w:tc>
      </w:tr>
      <w:tr w:rsidR="001877B2" w:rsidRPr="00E56EAA">
        <w:trPr>
          <w:trHeight w:val="560"/>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4</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Тендерні пропозиції вважаються дійсними </w:t>
            </w:r>
            <w:r w:rsidRPr="00E56EAA">
              <w:rPr>
                <w:rFonts w:ascii="Times New Roman" w:eastAsia="Times New Roman" w:hAnsi="Times New Roman" w:cs="Times New Roman"/>
                <w:b/>
                <w:i/>
                <w:sz w:val="24"/>
                <w:szCs w:val="24"/>
                <w:u w:val="single"/>
              </w:rPr>
              <w:t>протягом 120 (ста двадцяти) днів</w:t>
            </w:r>
            <w:r w:rsidRPr="00E56EAA">
              <w:rPr>
                <w:rFonts w:ascii="Times New Roman" w:eastAsia="Times New Roman" w:hAnsi="Times New Roman" w:cs="Times New Roman"/>
                <w:sz w:val="24"/>
                <w:szCs w:val="24"/>
              </w:rPr>
              <w:t xml:space="preserve"> із дати кінцевого строку подання тендерних пропозицій. </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877B2" w:rsidRPr="00E56EAA" w:rsidRDefault="001877B2">
            <w:pPr>
              <w:widowControl w:val="0"/>
              <w:jc w:val="both"/>
              <w:rPr>
                <w:rFonts w:ascii="Times New Roman" w:eastAsia="Times New Roman" w:hAnsi="Times New Roman" w:cs="Times New Roman"/>
                <w:sz w:val="24"/>
                <w:szCs w:val="24"/>
                <w:u w:val="single"/>
              </w:rPr>
            </w:pPr>
            <w:r w:rsidRPr="00E56EAA">
              <w:rPr>
                <w:rFonts w:ascii="Times New Roman" w:eastAsia="Times New Roman" w:hAnsi="Times New Roman" w:cs="Times New Roman"/>
                <w:sz w:val="24"/>
                <w:szCs w:val="24"/>
              </w:rPr>
              <w:t xml:space="preserve">Учасник процедури закупівлі </w:t>
            </w:r>
            <w:r w:rsidRPr="00E56EAA">
              <w:rPr>
                <w:rFonts w:ascii="Times New Roman" w:eastAsia="Times New Roman" w:hAnsi="Times New Roman" w:cs="Times New Roman"/>
                <w:sz w:val="24"/>
                <w:szCs w:val="24"/>
                <w:u w:val="single"/>
              </w:rPr>
              <w:t>має право:</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56EAA">
              <w:rPr>
                <w:rFonts w:ascii="Times New Roman" w:eastAsia="Times New Roman" w:hAnsi="Times New Roman" w:cs="Times New Roman"/>
                <w:i/>
                <w:sz w:val="24"/>
                <w:szCs w:val="24"/>
              </w:rPr>
              <w:t>(у разі якщо таке вимагалося)</w:t>
            </w:r>
            <w:r w:rsidRPr="00E56EAA">
              <w:rPr>
                <w:rFonts w:ascii="Times New Roman" w:eastAsia="Times New Roman" w:hAnsi="Times New Roman" w:cs="Times New Roman"/>
                <w:sz w:val="24"/>
                <w:szCs w:val="24"/>
              </w:rPr>
              <w:t>.</w:t>
            </w:r>
          </w:p>
          <w:p w:rsidR="001877B2" w:rsidRPr="00E56EAA" w:rsidRDefault="001877B2">
            <w:pPr>
              <w:widowControl w:val="0"/>
              <w:jc w:val="both"/>
              <w:rPr>
                <w:rFonts w:ascii="Times New Roman" w:eastAsia="Times New Roman" w:hAnsi="Times New Roman" w:cs="Times New Roman"/>
                <w:strike/>
                <w:sz w:val="24"/>
                <w:szCs w:val="24"/>
              </w:rPr>
            </w:pPr>
            <w:r w:rsidRPr="00E56EA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5</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56EAA">
              <w:rPr>
                <w:rFonts w:ascii="Times New Roman" w:eastAsia="Times New Roman" w:hAnsi="Times New Roman" w:cs="Times New Roman"/>
                <w:b/>
                <w:i/>
                <w:sz w:val="24"/>
                <w:szCs w:val="24"/>
              </w:rPr>
              <w:t>Додатку 1</w:t>
            </w:r>
            <w:r w:rsidRPr="00E56EAA">
              <w:rPr>
                <w:rFonts w:ascii="Times New Roman" w:eastAsia="Times New Roman" w:hAnsi="Times New Roman" w:cs="Times New Roman"/>
                <w:i/>
                <w:sz w:val="24"/>
                <w:szCs w:val="24"/>
              </w:rPr>
              <w:t xml:space="preserve"> </w:t>
            </w:r>
            <w:r w:rsidRPr="00E56EAA">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E56EAA">
              <w:rPr>
                <w:rFonts w:ascii="Times New Roman" w:eastAsia="Times New Roman" w:hAnsi="Times New Roman" w:cs="Times New Roman"/>
                <w:b/>
                <w:sz w:val="24"/>
                <w:szCs w:val="24"/>
              </w:rPr>
              <w:t xml:space="preserve"> </w:t>
            </w:r>
            <w:r w:rsidRPr="00E56EAA">
              <w:rPr>
                <w:rFonts w:ascii="Times New Roman" w:eastAsia="Times New Roman" w:hAnsi="Times New Roman" w:cs="Times New Roman"/>
                <w:b/>
                <w:i/>
                <w:sz w:val="24"/>
                <w:szCs w:val="24"/>
              </w:rPr>
              <w:t>Додатку 1</w:t>
            </w:r>
            <w:r w:rsidRPr="00E56EAA">
              <w:rPr>
                <w:rFonts w:ascii="Times New Roman" w:eastAsia="Times New Roman" w:hAnsi="Times New Roman" w:cs="Times New Roman"/>
                <w:sz w:val="24"/>
                <w:szCs w:val="24"/>
              </w:rPr>
              <w:t xml:space="preserve"> до цієї тендерної документації. </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Підстави, встановлені статтею 17 Закону</w:t>
            </w:r>
            <w:r w:rsidRPr="00E56EAA">
              <w:rPr>
                <w:rFonts w:ascii="Times New Roman" w:eastAsia="Times New Roman" w:hAnsi="Times New Roman" w:cs="Times New Roman"/>
                <w:b/>
                <w:sz w:val="24"/>
                <w:szCs w:val="24"/>
              </w:rPr>
              <w:t>:</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w:t>
            </w:r>
            <w:r w:rsidRPr="00E56EAA">
              <w:rPr>
                <w:rFonts w:ascii="Times New Roman" w:eastAsia="Times New Roman" w:hAnsi="Times New Roman" w:cs="Times New Roman"/>
                <w:sz w:val="24"/>
                <w:szCs w:val="24"/>
              </w:rPr>
              <w:lastRenderedPageBreak/>
              <w:t>корупцією;</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56EAA">
              <w:rPr>
                <w:rFonts w:ascii="Times New Roman" w:eastAsia="Times New Roman" w:hAnsi="Times New Roman" w:cs="Times New Roman"/>
                <w:sz w:val="24"/>
                <w:szCs w:val="24"/>
              </w:rPr>
              <w:t>антиконкурентних</w:t>
            </w:r>
            <w:proofErr w:type="spellEnd"/>
            <w:r w:rsidRPr="00E56EA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877B2" w:rsidRPr="00E56EAA" w:rsidRDefault="001877B2">
            <w:pPr>
              <w:widowControl w:val="0"/>
              <w:ind w:right="120"/>
              <w:jc w:val="both"/>
              <w:rPr>
                <w:rFonts w:ascii="Times New Roman" w:eastAsia="Times New Roman" w:hAnsi="Times New Roman" w:cs="Times New Roman"/>
                <w:sz w:val="24"/>
                <w:szCs w:val="24"/>
                <w:highlight w:val="green"/>
              </w:rPr>
            </w:pPr>
            <w:r w:rsidRPr="00E56EAA">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77B2" w:rsidRPr="00E56EAA" w:rsidRDefault="001877B2">
            <w:pPr>
              <w:widowControl w:val="0"/>
              <w:ind w:right="120"/>
              <w:jc w:val="both"/>
              <w:rPr>
                <w:rFonts w:ascii="Times New Roman" w:eastAsia="Times New Roman" w:hAnsi="Times New Roman" w:cs="Times New Roman"/>
                <w:i/>
                <w:sz w:val="24"/>
                <w:szCs w:val="24"/>
                <w:highlight w:val="white"/>
              </w:rPr>
            </w:pPr>
            <w:r w:rsidRPr="00E56EAA">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w:t>
            </w:r>
            <w:r w:rsidRPr="00E56EAA">
              <w:rPr>
                <w:rFonts w:ascii="Times New Roman" w:eastAsia="Times New Roman" w:hAnsi="Times New Roman" w:cs="Times New Roman"/>
                <w:sz w:val="24"/>
                <w:szCs w:val="24"/>
              </w:rPr>
              <w:lastRenderedPageBreak/>
              <w:t xml:space="preserve">порядку та на умовах, визначених законодавством країни реєстрації такого учасника </w:t>
            </w:r>
            <w:r w:rsidRPr="00E56EAA">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877B2" w:rsidRPr="00E56EAA" w:rsidRDefault="001877B2">
            <w:pPr>
              <w:widowControl w:val="0"/>
              <w:spacing w:before="120" w:after="240"/>
              <w:jc w:val="both"/>
              <w:rPr>
                <w:rFonts w:ascii="Times New Roman" w:eastAsia="Times New Roman" w:hAnsi="Times New Roman" w:cs="Times New Roman"/>
                <w:strike/>
                <w:sz w:val="24"/>
                <w:szCs w:val="24"/>
              </w:rPr>
            </w:pPr>
            <w:r w:rsidRPr="00E56EAA">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lastRenderedPageBreak/>
              <w:t>6</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877B2" w:rsidRPr="00E56EAA" w:rsidRDefault="001877B2">
            <w:pPr>
              <w:widowControl w:val="0"/>
              <w:ind w:right="120"/>
              <w:jc w:val="both"/>
              <w:rPr>
                <w:rFonts w:ascii="Times New Roman" w:eastAsia="Times New Roman" w:hAnsi="Times New Roman" w:cs="Times New Roman"/>
                <w:sz w:val="24"/>
                <w:szCs w:val="24"/>
              </w:rPr>
            </w:pPr>
            <w:r w:rsidRPr="00470E1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470E13">
                <w:rPr>
                  <w:rFonts w:ascii="Times New Roman" w:eastAsia="Times New Roman" w:hAnsi="Times New Roman" w:cs="Times New Roman"/>
                  <w:sz w:val="24"/>
                  <w:szCs w:val="24"/>
                </w:rPr>
                <w:t xml:space="preserve"> пунктом третім </w:t>
              </w:r>
            </w:hyperlink>
            <w:hyperlink r:id="rId11">
              <w:r w:rsidRPr="00470E13">
                <w:rPr>
                  <w:rFonts w:ascii="Times New Roman" w:eastAsia="Times New Roman" w:hAnsi="Times New Roman" w:cs="Times New Roman"/>
                  <w:sz w:val="24"/>
                  <w:szCs w:val="24"/>
                  <w:u w:val="single"/>
                </w:rPr>
                <w:t>частини друго</w:t>
              </w:r>
            </w:hyperlink>
            <w:r w:rsidRPr="00470E13">
              <w:rPr>
                <w:rFonts w:ascii="Times New Roman" w:eastAsia="Times New Roman" w:hAnsi="Times New Roman" w:cs="Times New Roman"/>
                <w:sz w:val="24"/>
                <w:szCs w:val="24"/>
              </w:rPr>
              <w:t xml:space="preserve">ї статті 22 Закону зазначено в </w:t>
            </w:r>
            <w:r w:rsidRPr="00470E13">
              <w:rPr>
                <w:rFonts w:ascii="Times New Roman" w:eastAsia="Times New Roman" w:hAnsi="Times New Roman" w:cs="Times New Roman"/>
                <w:b/>
                <w:i/>
                <w:sz w:val="24"/>
                <w:szCs w:val="24"/>
              </w:rPr>
              <w:t>Додатку 2</w:t>
            </w:r>
            <w:r w:rsidRPr="00470E13">
              <w:rPr>
                <w:rFonts w:ascii="Times New Roman" w:eastAsia="Times New Roman" w:hAnsi="Times New Roman" w:cs="Times New Roman"/>
                <w:b/>
                <w:sz w:val="24"/>
                <w:szCs w:val="24"/>
              </w:rPr>
              <w:t xml:space="preserve"> </w:t>
            </w:r>
            <w:r w:rsidRPr="00470E13">
              <w:rPr>
                <w:rFonts w:ascii="Times New Roman" w:eastAsia="Times New Roman" w:hAnsi="Times New Roman" w:cs="Times New Roman"/>
                <w:sz w:val="24"/>
                <w:szCs w:val="24"/>
              </w:rPr>
              <w:t>до цієї тендерної документації.</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7</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1877B2" w:rsidRPr="00E56EAA" w:rsidRDefault="001877B2" w:rsidP="007753FE">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highlight w:val="white"/>
              </w:rPr>
              <w:t xml:space="preserve"> </w:t>
            </w:r>
            <w:r w:rsidR="007753FE">
              <w:rPr>
                <w:rFonts w:ascii="Times New Roman" w:eastAsia="Times New Roman" w:hAnsi="Times New Roman" w:cs="Times New Roman"/>
                <w:sz w:val="24"/>
                <w:szCs w:val="24"/>
              </w:rPr>
              <w:t>Не передбачено.</w:t>
            </w:r>
          </w:p>
        </w:tc>
      </w:tr>
      <w:tr w:rsidR="001877B2" w:rsidRPr="00E56EAA">
        <w:trPr>
          <w:trHeight w:val="841"/>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8</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877B2" w:rsidRPr="00E56EAA" w:rsidTr="00116937">
        <w:trPr>
          <w:trHeight w:val="442"/>
          <w:jc w:val="center"/>
        </w:trPr>
        <w:tc>
          <w:tcPr>
            <w:tcW w:w="9960" w:type="dxa"/>
            <w:gridSpan w:val="3"/>
            <w:shd w:val="clear" w:color="auto" w:fill="E7E6E6" w:themeFill="background2"/>
            <w:vAlign w:val="center"/>
          </w:tcPr>
          <w:p w:rsidR="001877B2" w:rsidRPr="00E56EAA" w:rsidRDefault="001877B2">
            <w:pPr>
              <w:widowControl w:val="0"/>
              <w:jc w:val="center"/>
              <w:rPr>
                <w:rFonts w:ascii="Times New Roman" w:eastAsia="Times New Roman" w:hAnsi="Times New Roman" w:cs="Times New Roman"/>
                <w:sz w:val="24"/>
                <w:szCs w:val="24"/>
              </w:rPr>
            </w:pPr>
            <w:r w:rsidRPr="00116937">
              <w:rPr>
                <w:rFonts w:ascii="Times New Roman" w:eastAsia="Times New Roman" w:hAnsi="Times New Roman" w:cs="Times New Roman"/>
                <w:b/>
                <w:color w:val="000000"/>
                <w:sz w:val="28"/>
                <w:szCs w:val="24"/>
              </w:rPr>
              <w:t>Розділ 4. Подання та розкриття тендерної пропозиції</w:t>
            </w:r>
          </w:p>
        </w:tc>
      </w:tr>
      <w:tr w:rsidR="001877B2" w:rsidRPr="00265F43" w:rsidTr="00116937">
        <w:trPr>
          <w:trHeight w:val="844"/>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1</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877B2" w:rsidRPr="00265F43" w:rsidRDefault="001877B2">
            <w:pPr>
              <w:widowControl w:val="0"/>
              <w:ind w:left="40" w:right="120"/>
              <w:jc w:val="both"/>
              <w:rPr>
                <w:rFonts w:ascii="Times New Roman" w:eastAsia="Times New Roman" w:hAnsi="Times New Roman" w:cs="Times New Roman"/>
                <w:sz w:val="24"/>
                <w:szCs w:val="24"/>
              </w:rPr>
            </w:pPr>
            <w:r w:rsidRPr="00265F43">
              <w:rPr>
                <w:rFonts w:ascii="Times New Roman" w:eastAsia="Times New Roman" w:hAnsi="Times New Roman" w:cs="Times New Roman"/>
                <w:color w:val="000000"/>
                <w:sz w:val="24"/>
                <w:szCs w:val="24"/>
              </w:rPr>
              <w:t xml:space="preserve">Кінцевий строк подання тендерних пропозицій </w:t>
            </w:r>
            <w:r w:rsidR="00E205FA" w:rsidRPr="00E205FA">
              <w:rPr>
                <w:rFonts w:ascii="Times New Roman" w:eastAsia="Times New Roman" w:hAnsi="Times New Roman" w:cs="Times New Roman"/>
                <w:b/>
                <w:color w:val="000000"/>
                <w:sz w:val="24"/>
                <w:szCs w:val="24"/>
              </w:rPr>
              <w:t>03 січня 2024</w:t>
            </w:r>
            <w:r w:rsidRPr="00E205FA">
              <w:rPr>
                <w:rFonts w:ascii="Times New Roman" w:eastAsia="Times New Roman" w:hAnsi="Times New Roman" w:cs="Times New Roman"/>
                <w:b/>
                <w:color w:val="000000" w:themeColor="text1"/>
                <w:sz w:val="24"/>
                <w:szCs w:val="24"/>
              </w:rPr>
              <w:t xml:space="preserve"> року до </w:t>
            </w:r>
            <w:r w:rsidR="008E1CDF" w:rsidRPr="00E205FA">
              <w:rPr>
                <w:rFonts w:ascii="Times New Roman" w:eastAsia="Times New Roman" w:hAnsi="Times New Roman" w:cs="Times New Roman"/>
                <w:b/>
                <w:color w:val="000000" w:themeColor="text1"/>
                <w:sz w:val="24"/>
                <w:szCs w:val="24"/>
              </w:rPr>
              <w:t>00</w:t>
            </w:r>
            <w:r w:rsidRPr="00E205FA">
              <w:rPr>
                <w:rFonts w:ascii="Times New Roman" w:eastAsia="Times New Roman" w:hAnsi="Times New Roman" w:cs="Times New Roman"/>
                <w:b/>
                <w:color w:val="000000" w:themeColor="text1"/>
                <w:sz w:val="24"/>
                <w:szCs w:val="24"/>
              </w:rPr>
              <w:t>:00</w:t>
            </w:r>
            <w:r w:rsidRPr="00265F43">
              <w:rPr>
                <w:rFonts w:ascii="Times New Roman" w:eastAsia="Times New Roman" w:hAnsi="Times New Roman" w:cs="Times New Roman"/>
                <w:b/>
                <w:color w:val="000000" w:themeColor="text1"/>
                <w:sz w:val="24"/>
                <w:szCs w:val="24"/>
              </w:rPr>
              <w:t xml:space="preserve"> </w:t>
            </w:r>
            <w:r w:rsidRPr="00265F43">
              <w:rPr>
                <w:rFonts w:ascii="Times New Roman" w:eastAsia="Times New Roman" w:hAnsi="Times New Roman" w:cs="Times New Roman"/>
                <w:i/>
                <w:color w:val="000000" w:themeColor="text1"/>
                <w:sz w:val="24"/>
                <w:szCs w:val="24"/>
              </w:rPr>
              <w:t>(строк для подання тенде</w:t>
            </w:r>
            <w:r w:rsidRPr="00265F43">
              <w:rPr>
                <w:rFonts w:ascii="Times New Roman" w:eastAsia="Times New Roman" w:hAnsi="Times New Roman" w:cs="Times New Roman"/>
                <w:i/>
                <w:sz w:val="24"/>
                <w:szCs w:val="24"/>
              </w:rPr>
              <w:t>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877B2" w:rsidRPr="00265F43" w:rsidRDefault="001877B2">
            <w:pPr>
              <w:widowControl w:val="0"/>
              <w:jc w:val="both"/>
              <w:rPr>
                <w:rFonts w:ascii="Times New Roman" w:eastAsia="Times New Roman" w:hAnsi="Times New Roman" w:cs="Times New Roman"/>
                <w:sz w:val="24"/>
                <w:szCs w:val="24"/>
              </w:rPr>
            </w:pPr>
            <w:r w:rsidRPr="00265F4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877B2" w:rsidRPr="00265F43" w:rsidRDefault="001877B2">
            <w:pPr>
              <w:widowControl w:val="0"/>
              <w:jc w:val="both"/>
              <w:rPr>
                <w:rFonts w:ascii="Times New Roman" w:eastAsia="Times New Roman" w:hAnsi="Times New Roman" w:cs="Times New Roman"/>
                <w:sz w:val="24"/>
                <w:szCs w:val="24"/>
              </w:rPr>
            </w:pPr>
            <w:r w:rsidRPr="00265F4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877B2" w:rsidRPr="00265F43" w:rsidRDefault="001877B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65F43">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1877B2" w:rsidRPr="00E56EAA" w:rsidTr="00116937">
        <w:trPr>
          <w:trHeight w:val="3535"/>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lastRenderedPageBreak/>
              <w:t>2</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1877B2" w:rsidRPr="00E56EAA" w:rsidRDefault="001877B2">
            <w:pPr>
              <w:widowControl w:val="0"/>
              <w:spacing w:line="228" w:lineRule="auto"/>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877B2" w:rsidRPr="00E56EAA" w:rsidRDefault="001877B2">
            <w:pPr>
              <w:widowControl w:val="0"/>
              <w:spacing w:line="228" w:lineRule="auto"/>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1877B2" w:rsidRPr="00E56EAA" w:rsidRDefault="001877B2">
            <w:pPr>
              <w:widowControl w:val="0"/>
              <w:jc w:val="both"/>
              <w:rPr>
                <w:rFonts w:ascii="Times New Roman" w:eastAsia="Times New Roman" w:hAnsi="Times New Roman" w:cs="Times New Roman"/>
                <w:strike/>
                <w:sz w:val="24"/>
                <w:szCs w:val="24"/>
              </w:rPr>
            </w:pPr>
          </w:p>
        </w:tc>
      </w:tr>
      <w:tr w:rsidR="001877B2" w:rsidRPr="00E56EAA" w:rsidTr="00116937">
        <w:trPr>
          <w:trHeight w:val="512"/>
          <w:jc w:val="center"/>
        </w:trPr>
        <w:tc>
          <w:tcPr>
            <w:tcW w:w="9960" w:type="dxa"/>
            <w:gridSpan w:val="3"/>
            <w:shd w:val="clear" w:color="auto" w:fill="E7E6E6" w:themeFill="background2"/>
            <w:vAlign w:val="center"/>
          </w:tcPr>
          <w:p w:rsidR="001877B2" w:rsidRPr="00E56EAA" w:rsidRDefault="001877B2">
            <w:pPr>
              <w:widowControl w:val="0"/>
              <w:jc w:val="center"/>
              <w:rPr>
                <w:rFonts w:ascii="Times New Roman" w:eastAsia="Times New Roman" w:hAnsi="Times New Roman" w:cs="Times New Roman"/>
                <w:sz w:val="24"/>
                <w:szCs w:val="24"/>
              </w:rPr>
            </w:pPr>
            <w:r w:rsidRPr="00116937">
              <w:rPr>
                <w:rFonts w:ascii="Times New Roman" w:eastAsia="Times New Roman" w:hAnsi="Times New Roman" w:cs="Times New Roman"/>
                <w:b/>
                <w:color w:val="000000"/>
                <w:sz w:val="28"/>
                <w:szCs w:val="24"/>
              </w:rPr>
              <w:t>Розділ 5. Оцінка тендерної пропозиції</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1</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877B2" w:rsidRPr="00E56EAA" w:rsidRDefault="001877B2">
            <w:pPr>
              <w:widowControl w:val="0"/>
              <w:spacing w:line="228" w:lineRule="auto"/>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877B2" w:rsidRPr="00E56EAA" w:rsidRDefault="001877B2">
            <w:pPr>
              <w:widowControl w:val="0"/>
              <w:jc w:val="both"/>
              <w:rPr>
                <w:rFonts w:ascii="Times New Roman" w:eastAsia="Times New Roman" w:hAnsi="Times New Roman" w:cs="Times New Roman"/>
                <w:i/>
                <w:sz w:val="24"/>
                <w:szCs w:val="24"/>
              </w:rPr>
            </w:pPr>
            <w:r w:rsidRPr="00E56EAA">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E56EAA">
              <w:rPr>
                <w:rFonts w:ascii="Times New Roman" w:eastAsia="Times New Roman" w:hAnsi="Times New Roman" w:cs="Times New Roman"/>
                <w:i/>
                <w:sz w:val="24"/>
                <w:szCs w:val="24"/>
              </w:rPr>
              <w:t>(у разі якщо подано дві і більше тендерних пропозицій).</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877B2" w:rsidRPr="00E56EAA" w:rsidRDefault="00BC437C">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i/>
                <w:sz w:val="24"/>
                <w:szCs w:val="24"/>
              </w:rPr>
              <w:t xml:space="preserve">Ціна тендерної пропозиції </w:t>
            </w:r>
            <w:r w:rsidR="001877B2" w:rsidRPr="00E56EAA">
              <w:rPr>
                <w:rFonts w:ascii="Times New Roman" w:eastAsia="Times New Roman" w:hAnsi="Times New Roman" w:cs="Times New Roman"/>
                <w:i/>
                <w:sz w:val="24"/>
                <w:szCs w:val="24"/>
                <w:u w:val="single"/>
              </w:rPr>
              <w:t>не може</w:t>
            </w:r>
            <w:r w:rsidR="001877B2" w:rsidRPr="00E56EA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877B2" w:rsidRPr="00E56EAA" w:rsidRDefault="001877B2">
            <w:pPr>
              <w:widowControl w:val="0"/>
              <w:jc w:val="both"/>
              <w:rPr>
                <w:rFonts w:ascii="Times New Roman" w:eastAsia="Times New Roman" w:hAnsi="Times New Roman" w:cs="Times New Roman"/>
                <w:b/>
                <w:i/>
                <w:color w:val="4A86E8"/>
                <w:sz w:val="24"/>
                <w:szCs w:val="24"/>
              </w:rPr>
            </w:pPr>
            <w:r w:rsidRPr="00E56EAA">
              <w:rPr>
                <w:rFonts w:ascii="Times New Roman" w:eastAsia="Times New Roman" w:hAnsi="Times New Roman" w:cs="Times New Roman"/>
                <w:i/>
                <w:sz w:val="24"/>
                <w:szCs w:val="24"/>
              </w:rPr>
              <w:t xml:space="preserve">До розгляду </w:t>
            </w:r>
            <w:r w:rsidRPr="00E56EAA">
              <w:rPr>
                <w:rFonts w:ascii="Times New Roman" w:eastAsia="Times New Roman" w:hAnsi="Times New Roman" w:cs="Times New Roman"/>
                <w:i/>
                <w:sz w:val="24"/>
                <w:szCs w:val="24"/>
                <w:u w:val="single"/>
              </w:rPr>
              <w:t xml:space="preserve">не приймається </w:t>
            </w:r>
            <w:r w:rsidRPr="00E56EA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E56EAA">
              <w:rPr>
                <w:rFonts w:ascii="Times New Roman" w:eastAsia="Times New Roman" w:hAnsi="Times New Roman" w:cs="Times New Roman"/>
                <w:sz w:val="24"/>
                <w:szCs w:val="24"/>
              </w:rPr>
              <w:t>„Ціна</w:t>
            </w:r>
            <w:proofErr w:type="spellEnd"/>
            <w:r w:rsidRPr="00E56EAA">
              <w:rPr>
                <w:rFonts w:ascii="Times New Roman" w:eastAsia="Times New Roman" w:hAnsi="Times New Roman" w:cs="Times New Roman"/>
                <w:sz w:val="24"/>
                <w:szCs w:val="24"/>
              </w:rPr>
              <w:t>”. Питома вага – 100 %.</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1877B2"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Оцінка здійснюється щодо предмета закупівлі в цілому.</w:t>
            </w:r>
            <w:r w:rsidR="00F549FD">
              <w:rPr>
                <w:rFonts w:ascii="Times New Roman" w:eastAsia="Times New Roman" w:hAnsi="Times New Roman" w:cs="Times New Roman"/>
                <w:sz w:val="24"/>
                <w:szCs w:val="24"/>
              </w:rPr>
              <w:t xml:space="preserve"> </w:t>
            </w:r>
          </w:p>
          <w:p w:rsidR="00F549FD" w:rsidRDefault="00F549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549FD" w:rsidRDefault="00F549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549FD" w:rsidRPr="00F549FD" w:rsidRDefault="00F549F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w:t>
            </w:r>
            <w:r w:rsidRPr="00E205FA">
              <w:rPr>
                <w:rFonts w:ascii="Times New Roman" w:eastAsia="Times New Roman" w:hAnsi="Times New Roman" w:cs="Times New Roman"/>
                <w:sz w:val="24"/>
                <w:szCs w:val="24"/>
              </w:rPr>
              <w:t xml:space="preserve">– </w:t>
            </w:r>
            <w:r w:rsidR="00E205FA" w:rsidRPr="00E205FA">
              <w:rPr>
                <w:rFonts w:ascii="Times New Roman" w:eastAsia="Times New Roman" w:hAnsi="Times New Roman" w:cs="Times New Roman"/>
                <w:b/>
                <w:sz w:val="24"/>
                <w:szCs w:val="24"/>
              </w:rPr>
              <w:t>0,5</w:t>
            </w:r>
            <w:r w:rsidRPr="00E205FA">
              <w:rPr>
                <w:rFonts w:ascii="Times New Roman" w:eastAsia="Times New Roman" w:hAnsi="Times New Roman" w:cs="Times New Roman"/>
                <w:b/>
                <w:sz w:val="24"/>
                <w:szCs w:val="24"/>
              </w:rPr>
              <w:t>%.</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Учасник визначає ціни на </w:t>
            </w:r>
            <w:r w:rsidRPr="00E56EAA">
              <w:rPr>
                <w:rFonts w:ascii="Times New Roman" w:eastAsia="Times New Roman" w:hAnsi="Times New Roman" w:cs="Times New Roman"/>
                <w:b/>
                <w:sz w:val="24"/>
                <w:szCs w:val="24"/>
              </w:rPr>
              <w:t>товар/послуги/роботи</w:t>
            </w:r>
            <w:r w:rsidRPr="00E56EAA">
              <w:rPr>
                <w:rFonts w:ascii="Times New Roman" w:eastAsia="Times New Roman" w:hAnsi="Times New Roman" w:cs="Times New Roman"/>
                <w:sz w:val="24"/>
                <w:szCs w:val="24"/>
              </w:rPr>
              <w:t xml:space="preserve">, що він пропонує </w:t>
            </w:r>
            <w:r w:rsidRPr="00E56EAA">
              <w:rPr>
                <w:rFonts w:ascii="Times New Roman" w:eastAsia="Times New Roman" w:hAnsi="Times New Roman" w:cs="Times New Roman"/>
                <w:b/>
                <w:sz w:val="24"/>
                <w:szCs w:val="24"/>
              </w:rPr>
              <w:t>поставити/надати/виконати</w:t>
            </w:r>
            <w:r w:rsidRPr="00E56EA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E56EAA">
              <w:rPr>
                <w:rFonts w:ascii="Times New Roman" w:eastAsia="Times New Roman" w:hAnsi="Times New Roman" w:cs="Times New Roman"/>
                <w:b/>
                <w:sz w:val="24"/>
                <w:szCs w:val="24"/>
              </w:rPr>
              <w:t>товару/послуг/робіт</w:t>
            </w:r>
            <w:r w:rsidRPr="00E56EAA">
              <w:rPr>
                <w:rFonts w:ascii="Times New Roman" w:eastAsia="Times New Roman" w:hAnsi="Times New Roman" w:cs="Times New Roman"/>
                <w:sz w:val="24"/>
                <w:szCs w:val="24"/>
              </w:rPr>
              <w:t xml:space="preserve"> даного виду.</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E56EAA">
              <w:rPr>
                <w:rFonts w:ascii="Times New Roman" w:eastAsia="Times New Roman" w:hAnsi="Times New Roman" w:cs="Times New Roman"/>
                <w:b/>
                <w:i/>
                <w:sz w:val="24"/>
                <w:szCs w:val="24"/>
              </w:rPr>
              <w:t>не повинен перевищувати п’яти робочих днів</w:t>
            </w:r>
            <w:r w:rsidRPr="00E56EAA">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E56EAA">
              <w:rPr>
                <w:rFonts w:ascii="Times New Roman" w:eastAsia="Times New Roman" w:hAnsi="Times New Roman" w:cs="Times New Roman"/>
                <w:b/>
                <w:i/>
                <w:sz w:val="24"/>
                <w:szCs w:val="24"/>
              </w:rPr>
              <w:t>продовжено замовником до 20 робочих днів</w:t>
            </w:r>
            <w:r w:rsidRPr="00E56EAA">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b/>
                <w:i/>
                <w:sz w:val="24"/>
                <w:szCs w:val="24"/>
              </w:rPr>
              <w:t>Аномально низька ціна тендерної пропозиції</w:t>
            </w:r>
            <w:r w:rsidRPr="00E56EAA">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w:t>
            </w:r>
            <w:r w:rsidRPr="00E56EAA">
              <w:rPr>
                <w:rFonts w:ascii="Times New Roman" w:eastAsia="Times New Roman" w:hAnsi="Times New Roman" w:cs="Times New Roman"/>
                <w:sz w:val="24"/>
                <w:szCs w:val="24"/>
              </w:rPr>
              <w:lastRenderedPageBreak/>
              <w:t>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1877B2" w:rsidRPr="00E56EAA" w:rsidRDefault="001877B2">
            <w:pPr>
              <w:widowControl w:val="0"/>
              <w:jc w:val="both"/>
              <w:rPr>
                <w:rFonts w:ascii="Times New Roman" w:eastAsia="Times New Roman" w:hAnsi="Times New Roman" w:cs="Times New Roman"/>
                <w:b/>
                <w:i/>
                <w:sz w:val="24"/>
                <w:szCs w:val="24"/>
              </w:rPr>
            </w:pPr>
            <w:r w:rsidRPr="00E56EAA">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E56EAA">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E56EAA">
              <w:rPr>
                <w:rFonts w:ascii="Times New Roman" w:eastAsia="Times New Roman" w:hAnsi="Times New Roman" w:cs="Times New Roman"/>
                <w:b/>
                <w:i/>
                <w:color w:val="00B050"/>
                <w:sz w:val="24"/>
                <w:szCs w:val="24"/>
              </w:rPr>
              <w:t xml:space="preserve"> </w:t>
            </w:r>
            <w:r w:rsidRPr="00E56EAA">
              <w:rPr>
                <w:rFonts w:ascii="Times New Roman" w:eastAsia="Times New Roman" w:hAnsi="Times New Roman" w:cs="Times New Roman"/>
                <w:b/>
                <w:i/>
                <w:sz w:val="24"/>
                <w:szCs w:val="24"/>
              </w:rPr>
              <w:t>пропозиції.</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1877B2" w:rsidRPr="00E56EAA" w:rsidRDefault="001877B2" w:rsidP="00116937">
            <w:pPr>
              <w:widowControl w:val="0"/>
              <w:jc w:val="both"/>
              <w:rPr>
                <w:rFonts w:ascii="Times New Roman" w:eastAsia="Times New Roman" w:hAnsi="Times New Roman" w:cs="Times New Roman"/>
                <w:b/>
                <w:i/>
                <w:sz w:val="24"/>
                <w:szCs w:val="24"/>
              </w:rPr>
            </w:pPr>
            <w:r w:rsidRPr="00E56EAA">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1877B2" w:rsidRPr="00E56EAA" w:rsidRDefault="001877B2" w:rsidP="00116937">
            <w:pPr>
              <w:widowControl w:val="0"/>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877B2" w:rsidRPr="00E56EAA" w:rsidRDefault="001877B2" w:rsidP="00116937">
            <w:pPr>
              <w:widowControl w:val="0"/>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877B2" w:rsidRPr="00E56EAA" w:rsidRDefault="001877B2" w:rsidP="00116937">
            <w:pPr>
              <w:widowControl w:val="0"/>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1877B2" w:rsidRPr="00E56EAA" w:rsidRDefault="001877B2" w:rsidP="00116937">
            <w:pPr>
              <w:widowControl w:val="0"/>
              <w:shd w:val="clear" w:color="auto" w:fill="FFFFFF"/>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E56EAA">
              <w:rPr>
                <w:rFonts w:ascii="Times New Roman" w:eastAsia="Times New Roman" w:hAnsi="Times New Roman" w:cs="Times New Roman"/>
                <w:sz w:val="24"/>
                <w:szCs w:val="24"/>
              </w:rPr>
              <w:t>м Особливостей</w:t>
            </w:r>
            <w:r w:rsidRPr="00E56EAA">
              <w:rPr>
                <w:rFonts w:ascii="Times New Roman" w:eastAsia="Times New Roman" w:hAnsi="Times New Roman" w:cs="Times New Roman"/>
                <w:color w:val="000000"/>
                <w:sz w:val="24"/>
                <w:szCs w:val="24"/>
              </w:rPr>
              <w:t>.</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E56EAA">
              <w:rPr>
                <w:rFonts w:ascii="Times New Roman" w:eastAsia="Times New Roman" w:hAnsi="Times New Roman" w:cs="Times New Roman"/>
                <w:i/>
                <w:sz w:val="24"/>
                <w:szCs w:val="24"/>
              </w:rPr>
              <w:t>(якщо такі вимагались)</w:t>
            </w:r>
            <w:r w:rsidRPr="00E56EAA">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E56EAA">
              <w:rPr>
                <w:rFonts w:ascii="Times New Roman" w:eastAsia="Times New Roman" w:hAnsi="Times New Roman" w:cs="Times New Roman"/>
                <w:b/>
                <w:i/>
                <w:sz w:val="24"/>
                <w:szCs w:val="24"/>
              </w:rPr>
              <w:t>Особливостей</w:t>
            </w:r>
            <w:r w:rsidRPr="00E56EAA">
              <w:rPr>
                <w:rFonts w:ascii="Times New Roman" w:eastAsia="Times New Roman" w:hAnsi="Times New Roman" w:cs="Times New Roman"/>
                <w:sz w:val="24"/>
                <w:szCs w:val="24"/>
              </w:rPr>
              <w:t>.</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1877B2" w:rsidRPr="00E56EAA" w:rsidRDefault="001877B2">
            <w:pPr>
              <w:widowControl w:val="0"/>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E56EAA">
              <w:rPr>
                <w:rFonts w:ascii="Times New Roman" w:eastAsia="Times New Roman" w:hAnsi="Times New Roman" w:cs="Times New Roman"/>
                <w:b/>
                <w:sz w:val="24"/>
                <w:szCs w:val="24"/>
                <w:highlight w:val="white"/>
              </w:rPr>
              <w:t xml:space="preserve">в </w:t>
            </w:r>
            <w:r w:rsidRPr="00E56EAA">
              <w:rPr>
                <w:rFonts w:ascii="Times New Roman" w:eastAsia="Times New Roman" w:hAnsi="Times New Roman" w:cs="Times New Roman"/>
                <w:b/>
                <w:i/>
                <w:sz w:val="24"/>
                <w:szCs w:val="24"/>
                <w:highlight w:val="white"/>
              </w:rPr>
              <w:t>інформації та/або документах</w:t>
            </w:r>
            <w:r w:rsidRPr="00E56EAA">
              <w:rPr>
                <w:rFonts w:ascii="Times New Roman" w:eastAsia="Times New Roman" w:hAnsi="Times New Roman" w:cs="Times New Roman"/>
                <w:b/>
                <w:sz w:val="24"/>
                <w:szCs w:val="24"/>
                <w:highlight w:val="white"/>
              </w:rPr>
              <w:t>,</w:t>
            </w:r>
            <w:r w:rsidRPr="00E56EAA">
              <w:rPr>
                <w:rFonts w:ascii="Times New Roman" w:eastAsia="Times New Roman" w:hAnsi="Times New Roman" w:cs="Times New Roman"/>
                <w:sz w:val="24"/>
                <w:szCs w:val="24"/>
                <w:highlight w:val="white"/>
              </w:rPr>
              <w:t xml:space="preserve"> що подані учасником </w:t>
            </w:r>
            <w:r w:rsidRPr="00E56EAA">
              <w:rPr>
                <w:rFonts w:ascii="Times New Roman" w:eastAsia="Times New Roman" w:hAnsi="Times New Roman" w:cs="Times New Roman"/>
                <w:sz w:val="24"/>
                <w:szCs w:val="24"/>
                <w:highlight w:val="white"/>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w:t>
            </w:r>
            <w:r w:rsidRPr="00E56EAA">
              <w:rPr>
                <w:rFonts w:ascii="Times New Roman" w:eastAsia="Times New Roman" w:hAnsi="Times New Roman" w:cs="Times New Roman"/>
                <w:b/>
                <w:i/>
                <w:sz w:val="24"/>
                <w:szCs w:val="24"/>
                <w:highlight w:val="white"/>
              </w:rPr>
              <w:t>не може бути меншим ніж два робочі дні</w:t>
            </w:r>
            <w:r w:rsidRPr="00E56EAA">
              <w:rPr>
                <w:rFonts w:ascii="Times New Roman" w:eastAsia="Times New Roman" w:hAnsi="Times New Roman" w:cs="Times New Roman"/>
                <w:b/>
                <w:sz w:val="24"/>
                <w:szCs w:val="24"/>
                <w:highlight w:val="white"/>
              </w:rPr>
              <w:t xml:space="preserve"> </w:t>
            </w:r>
            <w:r w:rsidRPr="00E56EAA">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877B2" w:rsidRPr="00E56EAA" w:rsidRDefault="001877B2">
            <w:pPr>
              <w:widowControl w:val="0"/>
              <w:shd w:val="clear" w:color="auto" w:fill="FFFFFF"/>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b/>
                <w:i/>
                <w:sz w:val="24"/>
                <w:szCs w:val="24"/>
                <w:highlight w:val="white"/>
              </w:rPr>
              <w:t>Під невідповідністю</w:t>
            </w:r>
            <w:r w:rsidRPr="00E56EAA">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E56EAA">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E56EAA">
              <w:rPr>
                <w:rFonts w:ascii="Times New Roman" w:eastAsia="Times New Roman" w:hAnsi="Times New Roman" w:cs="Times New Roman"/>
                <w:b/>
                <w:sz w:val="24"/>
                <w:szCs w:val="24"/>
                <w:highlight w:val="white"/>
              </w:rPr>
              <w:t xml:space="preserve"> </w:t>
            </w:r>
            <w:r w:rsidRPr="00E56EAA">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877B2" w:rsidRPr="00E56EAA" w:rsidRDefault="001877B2">
            <w:pPr>
              <w:widowControl w:val="0"/>
              <w:shd w:val="clear" w:color="auto" w:fill="FFFFFF"/>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b/>
                <w:i/>
                <w:sz w:val="24"/>
                <w:szCs w:val="24"/>
                <w:highlight w:val="white"/>
              </w:rPr>
              <w:t>Невідповідністю</w:t>
            </w:r>
            <w:r w:rsidRPr="00E56EAA">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56EAA">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E56EAA">
              <w:rPr>
                <w:rFonts w:ascii="Times New Roman" w:eastAsia="Times New Roman" w:hAnsi="Times New Roman" w:cs="Times New Roman"/>
                <w:b/>
                <w:sz w:val="24"/>
                <w:szCs w:val="24"/>
                <w:highlight w:val="white"/>
              </w:rPr>
              <w:t xml:space="preserve"> </w:t>
            </w:r>
            <w:r w:rsidRPr="00E56EAA">
              <w:rPr>
                <w:rFonts w:ascii="Times New Roman" w:eastAsia="Times New Roman" w:hAnsi="Times New Roman" w:cs="Times New Roman"/>
                <w:b/>
                <w:i/>
                <w:sz w:val="24"/>
                <w:szCs w:val="24"/>
                <w:highlight w:val="white"/>
              </w:rPr>
              <w:t>предмета закупівлі, запропонованого учасником</w:t>
            </w:r>
            <w:r w:rsidRPr="00E56EAA">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1877B2" w:rsidRPr="00E56EAA" w:rsidRDefault="001877B2">
            <w:pPr>
              <w:widowControl w:val="0"/>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56EAA">
              <w:rPr>
                <w:rFonts w:ascii="Times New Roman" w:eastAsia="Times New Roman" w:hAnsi="Times New Roman" w:cs="Times New Roman"/>
                <w:b/>
                <w:i/>
                <w:sz w:val="24"/>
                <w:szCs w:val="24"/>
              </w:rPr>
              <w:t>протягом 24 годин</w:t>
            </w:r>
            <w:r w:rsidRPr="00E56EA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E56EAA">
              <w:rPr>
                <w:rFonts w:ascii="Times New Roman" w:eastAsia="Times New Roman" w:hAnsi="Times New Roman" w:cs="Times New Roman"/>
                <w:sz w:val="24"/>
                <w:szCs w:val="24"/>
              </w:rPr>
              <w:t>невиправлення</w:t>
            </w:r>
            <w:proofErr w:type="spellEnd"/>
            <w:r w:rsidRPr="00E56EAA">
              <w:rPr>
                <w:rFonts w:ascii="Times New Roman" w:eastAsia="Times New Roman" w:hAnsi="Times New Roman" w:cs="Times New Roman"/>
                <w:sz w:val="24"/>
                <w:szCs w:val="24"/>
              </w:rPr>
              <w:t xml:space="preserve"> учасниками виявлених невідповідностей.</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877B2" w:rsidRPr="00E56EAA" w:rsidTr="00C50431">
        <w:trPr>
          <w:trHeight w:val="8498"/>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lastRenderedPageBreak/>
              <w:t>2</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Інша інформація</w:t>
            </w:r>
          </w:p>
        </w:tc>
        <w:tc>
          <w:tcPr>
            <w:tcW w:w="6420" w:type="dxa"/>
            <w:vAlign w:val="center"/>
          </w:tcPr>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sidR="00EE4E5B" w:rsidRPr="00E56EAA">
              <w:rPr>
                <w:rFonts w:ascii="Times New Roman" w:eastAsia="Times New Roman" w:hAnsi="Times New Roman" w:cs="Times New Roman"/>
                <w:color w:val="000000"/>
                <w:sz w:val="24"/>
                <w:szCs w:val="24"/>
              </w:rPr>
              <w:t>безпечення тендерної пропозиції</w:t>
            </w:r>
            <w:r w:rsidRPr="00E56EAA">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56EAA">
              <w:rPr>
                <w:rFonts w:ascii="Times New Roman" w:eastAsia="Times New Roman" w:hAnsi="Times New Roman" w:cs="Times New Roman"/>
                <w:sz w:val="24"/>
                <w:szCs w:val="24"/>
              </w:rPr>
              <w:t>ею</w:t>
            </w:r>
            <w:r w:rsidRPr="00E56EAA">
              <w:rPr>
                <w:rFonts w:ascii="Times New Roman" w:eastAsia="Times New Roman" w:hAnsi="Times New Roman" w:cs="Times New Roman"/>
                <w:color w:val="000000"/>
                <w:sz w:val="24"/>
                <w:szCs w:val="24"/>
              </w:rPr>
              <w:t xml:space="preserve"> 358 Кримінального </w:t>
            </w:r>
            <w:r w:rsidRPr="00E56EAA">
              <w:rPr>
                <w:rFonts w:ascii="Times New Roman" w:eastAsia="Times New Roman" w:hAnsi="Times New Roman" w:cs="Times New Roman"/>
                <w:sz w:val="24"/>
                <w:szCs w:val="24"/>
              </w:rPr>
              <w:t>к</w:t>
            </w:r>
            <w:r w:rsidRPr="00E56EAA">
              <w:rPr>
                <w:rFonts w:ascii="Times New Roman" w:eastAsia="Times New Roman" w:hAnsi="Times New Roman" w:cs="Times New Roman"/>
                <w:color w:val="000000"/>
                <w:sz w:val="24"/>
                <w:szCs w:val="24"/>
              </w:rPr>
              <w:t>одексу України.</w:t>
            </w:r>
          </w:p>
          <w:p w:rsidR="001877B2" w:rsidRPr="00116937" w:rsidRDefault="001877B2">
            <w:pPr>
              <w:widowControl w:val="0"/>
              <w:jc w:val="both"/>
              <w:rPr>
                <w:rFonts w:ascii="Times New Roman" w:eastAsia="Times New Roman" w:hAnsi="Times New Roman" w:cs="Times New Roman"/>
                <w:sz w:val="24"/>
                <w:szCs w:val="24"/>
              </w:rPr>
            </w:pPr>
            <w:r w:rsidRPr="00116937">
              <w:rPr>
                <w:rFonts w:ascii="Times New Roman" w:eastAsia="Times New Roman" w:hAnsi="Times New Roman" w:cs="Times New Roman"/>
                <w:b/>
                <w:color w:val="000000"/>
                <w:sz w:val="24"/>
                <w:szCs w:val="24"/>
                <w:u w:val="single"/>
              </w:rPr>
              <w:t>Інші умови тендерної документації:</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E56EAA">
              <w:rPr>
                <w:rFonts w:ascii="Times New Roman" w:eastAsia="Times New Roman" w:hAnsi="Times New Roman" w:cs="Times New Roman"/>
                <w:sz w:val="24"/>
                <w:szCs w:val="24"/>
              </w:rPr>
              <w:t>у</w:t>
            </w:r>
            <w:r w:rsidRPr="00E56EAA">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E56EAA">
              <w:rPr>
                <w:rFonts w:ascii="Times New Roman" w:eastAsia="Times New Roman" w:hAnsi="Times New Roman" w:cs="Times New Roman"/>
                <w:color w:val="000000"/>
                <w:sz w:val="24"/>
                <w:szCs w:val="24"/>
              </w:rPr>
              <w:t>нь</w:t>
            </w:r>
            <w:proofErr w:type="spellEnd"/>
            <w:r w:rsidRPr="00E56EAA">
              <w:rPr>
                <w:rFonts w:ascii="Times New Roman" w:eastAsia="Times New Roman" w:hAnsi="Times New Roman" w:cs="Times New Roman"/>
                <w:color w:val="000000"/>
                <w:sz w:val="24"/>
                <w:szCs w:val="24"/>
              </w:rPr>
              <w:t xml:space="preserve"> державних органів або </w:t>
            </w:r>
            <w:proofErr w:type="spellStart"/>
            <w:r w:rsidRPr="00E56EAA">
              <w:rPr>
                <w:rFonts w:ascii="Times New Roman" w:eastAsia="Times New Roman" w:hAnsi="Times New Roman" w:cs="Times New Roman"/>
                <w:color w:val="000000"/>
                <w:sz w:val="24"/>
                <w:szCs w:val="24"/>
              </w:rPr>
              <w:t>ненакладення</w:t>
            </w:r>
            <w:proofErr w:type="spellEnd"/>
            <w:r w:rsidRPr="00E56EAA">
              <w:rPr>
                <w:rFonts w:ascii="Times New Roman" w:eastAsia="Times New Roman" w:hAnsi="Times New Roman" w:cs="Times New Roman"/>
                <w:color w:val="000000"/>
                <w:sz w:val="24"/>
                <w:szCs w:val="24"/>
              </w:rPr>
              <w:t xml:space="preserve"> електронного підпису.</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5.  Учасники торгів — нерезиденти для виконання вимог </w:t>
            </w:r>
            <w:r w:rsidRPr="00E56EAA">
              <w:rPr>
                <w:rFonts w:ascii="Times New Roman" w:eastAsia="Times New Roman" w:hAnsi="Times New Roman" w:cs="Times New Roman"/>
                <w:color w:val="000000"/>
                <w:sz w:val="24"/>
                <w:szCs w:val="24"/>
              </w:rPr>
              <w:lastRenderedPageBreak/>
              <w:t xml:space="preserve">щодо подання документів, передбачених </w:t>
            </w:r>
            <w:r w:rsidRPr="00E56EAA">
              <w:rPr>
                <w:rFonts w:ascii="Times New Roman" w:eastAsia="Times New Roman" w:hAnsi="Times New Roman" w:cs="Times New Roman"/>
                <w:b/>
                <w:i/>
                <w:color w:val="000000"/>
                <w:sz w:val="24"/>
                <w:szCs w:val="24"/>
              </w:rPr>
              <w:t>Додатком  1</w:t>
            </w:r>
            <w:r w:rsidRPr="00E56EA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6.  Факт подання тендерної пропозиції учасником </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 xml:space="preserve"> фізичною особою чи фізичною особою</w:t>
            </w:r>
            <w:r w:rsidRPr="00E56EAA">
              <w:rPr>
                <w:rFonts w:ascii="Times New Roman" w:eastAsia="Times New Roman" w:hAnsi="Times New Roman" w:cs="Times New Roman"/>
                <w:sz w:val="24"/>
                <w:szCs w:val="24"/>
              </w:rPr>
              <w:t xml:space="preserve"> — </w:t>
            </w:r>
            <w:r w:rsidRPr="00E56EA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E56EAA">
              <w:rPr>
                <w:rFonts w:ascii="Times New Roman" w:eastAsia="Times New Roman" w:hAnsi="Times New Roman" w:cs="Times New Roman"/>
                <w:color w:val="000000"/>
                <w:sz w:val="24"/>
                <w:szCs w:val="24"/>
              </w:rPr>
              <w:t>про</w:t>
            </w:r>
            <w:r w:rsidRPr="00E56EAA">
              <w:rPr>
                <w:rFonts w:ascii="Times New Roman" w:eastAsia="Times New Roman" w:hAnsi="Times New Roman" w:cs="Times New Roman"/>
                <w:sz w:val="24"/>
                <w:szCs w:val="24"/>
              </w:rPr>
              <w:t>є</w:t>
            </w:r>
            <w:r w:rsidRPr="00E56EAA">
              <w:rPr>
                <w:rFonts w:ascii="Times New Roman" w:eastAsia="Times New Roman" w:hAnsi="Times New Roman" w:cs="Times New Roman"/>
                <w:color w:val="000000"/>
                <w:sz w:val="24"/>
                <w:szCs w:val="24"/>
              </w:rPr>
              <w:t>ктом</w:t>
            </w:r>
            <w:proofErr w:type="spellEnd"/>
            <w:r w:rsidRPr="00E56EAA">
              <w:rPr>
                <w:rFonts w:ascii="Times New Roman" w:eastAsia="Times New Roman" w:hAnsi="Times New Roman" w:cs="Times New Roman"/>
                <w:color w:val="000000"/>
                <w:sz w:val="24"/>
                <w:szCs w:val="24"/>
              </w:rPr>
              <w:t xml:space="preserve"> договору про закупівлю, викладеним </w:t>
            </w:r>
            <w:r w:rsidRPr="00E04CA7">
              <w:rPr>
                <w:rFonts w:ascii="Times New Roman" w:eastAsia="Times New Roman" w:hAnsi="Times New Roman" w:cs="Times New Roman"/>
                <w:sz w:val="24"/>
                <w:szCs w:val="24"/>
              </w:rPr>
              <w:t>у</w:t>
            </w:r>
            <w:r w:rsidRPr="00E04CA7">
              <w:rPr>
                <w:rFonts w:ascii="Times New Roman" w:eastAsia="Times New Roman" w:hAnsi="Times New Roman" w:cs="Times New Roman"/>
                <w:color w:val="000000"/>
                <w:sz w:val="24"/>
                <w:szCs w:val="24"/>
              </w:rPr>
              <w:t xml:space="preserve"> </w:t>
            </w:r>
            <w:r w:rsidR="00E04CA7" w:rsidRPr="00E04CA7">
              <w:rPr>
                <w:rFonts w:ascii="Times New Roman" w:eastAsia="Times New Roman" w:hAnsi="Times New Roman" w:cs="Times New Roman"/>
                <w:b/>
                <w:i/>
                <w:color w:val="000000"/>
                <w:sz w:val="24"/>
                <w:szCs w:val="24"/>
              </w:rPr>
              <w:t>Додатку 4</w:t>
            </w:r>
            <w:r w:rsidRPr="00E04CA7">
              <w:rPr>
                <w:rFonts w:ascii="Times New Roman" w:eastAsia="Times New Roman" w:hAnsi="Times New Roman" w:cs="Times New Roman"/>
                <w:color w:val="000000"/>
                <w:sz w:val="24"/>
                <w:szCs w:val="24"/>
              </w:rPr>
              <w:t xml:space="preserve"> до</w:t>
            </w:r>
            <w:r w:rsidRPr="00E56EAA">
              <w:rPr>
                <w:rFonts w:ascii="Times New Roman" w:eastAsia="Times New Roman" w:hAnsi="Times New Roman" w:cs="Times New Roman"/>
                <w:color w:val="000000"/>
                <w:sz w:val="24"/>
                <w:szCs w:val="24"/>
              </w:rPr>
              <w:t xml:space="preserve"> цієї тендерної документації, та буде дотримуватися умов своєї тендерної пропозиції протягом строку, встановленого </w:t>
            </w:r>
            <w:r w:rsidRPr="00E56EAA">
              <w:rPr>
                <w:rFonts w:ascii="Times New Roman" w:eastAsia="Times New Roman" w:hAnsi="Times New Roman" w:cs="Times New Roman"/>
                <w:b/>
                <w:i/>
                <w:color w:val="000000"/>
                <w:sz w:val="24"/>
                <w:szCs w:val="24"/>
              </w:rPr>
              <w:t>в п. 4 Розділу 3</w:t>
            </w:r>
            <w:r w:rsidRPr="00E56EAA">
              <w:rPr>
                <w:rFonts w:ascii="Times New Roman" w:eastAsia="Times New Roman" w:hAnsi="Times New Roman" w:cs="Times New Roman"/>
                <w:color w:val="000000"/>
                <w:sz w:val="24"/>
                <w:szCs w:val="24"/>
              </w:rPr>
              <w:t xml:space="preserve"> до цієї тендерної документації.</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877B2" w:rsidRPr="00E56EAA" w:rsidRDefault="001877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56EAA">
              <w:rPr>
                <w:rFonts w:ascii="Times New Roman" w:eastAsia="Times New Roman" w:hAnsi="Times New Roman" w:cs="Times New Roman"/>
                <w:sz w:val="24"/>
                <w:szCs w:val="24"/>
              </w:rPr>
              <w:t>*</w:t>
            </w:r>
            <w:r w:rsidRPr="00E56EAA">
              <w:rPr>
                <w:rFonts w:ascii="Times New Roman" w:eastAsia="Times New Roman" w:hAnsi="Times New Roman" w:cs="Times New Roman"/>
                <w:color w:val="000000"/>
                <w:sz w:val="24"/>
                <w:szCs w:val="24"/>
              </w:rPr>
              <w:t>.</w:t>
            </w:r>
          </w:p>
          <w:p w:rsidR="001877B2" w:rsidRPr="00E56EAA" w:rsidRDefault="001877B2">
            <w:pPr>
              <w:widowControl w:val="0"/>
              <w:pBdr>
                <w:top w:val="nil"/>
                <w:left w:val="nil"/>
                <w:bottom w:val="nil"/>
                <w:right w:val="nil"/>
                <w:between w:val="nil"/>
              </w:pBdr>
              <w:jc w:val="both"/>
              <w:rPr>
                <w:rFonts w:ascii="Times New Roman" w:eastAsia="Times New Roman" w:hAnsi="Times New Roman" w:cs="Times New Roman"/>
                <w:i/>
                <w:sz w:val="20"/>
                <w:szCs w:val="20"/>
              </w:rPr>
            </w:pPr>
            <w:r w:rsidRPr="00E56EAA">
              <w:rPr>
                <w:rFonts w:ascii="Times New Roman" w:eastAsia="Times New Roman" w:hAnsi="Times New Roman" w:cs="Times New Roman"/>
                <w:color w:val="000000"/>
                <w:sz w:val="24"/>
                <w:szCs w:val="24"/>
              </w:rPr>
              <w:t>Примітка:</w:t>
            </w:r>
            <w:r w:rsidRPr="00E56EAA">
              <w:rPr>
                <w:rFonts w:ascii="Times New Roman" w:eastAsia="Times New Roman" w:hAnsi="Times New Roman" w:cs="Times New Roman"/>
                <w:sz w:val="24"/>
                <w:szCs w:val="24"/>
              </w:rPr>
              <w:t xml:space="preserve"> </w:t>
            </w:r>
            <w:r w:rsidRPr="00E56EAA">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color w:val="000000"/>
                <w:sz w:val="24"/>
                <w:szCs w:val="24"/>
              </w:rPr>
              <w:t xml:space="preserve">11. </w:t>
            </w:r>
            <w:r w:rsidRPr="00E56EAA">
              <w:rPr>
                <w:rFonts w:ascii="Times New Roman" w:eastAsia="Times New Roman" w:hAnsi="Times New Roman" w:cs="Times New Roman"/>
                <w:sz w:val="24"/>
                <w:szCs w:val="24"/>
              </w:rPr>
              <w:t>Тендерна п</w:t>
            </w:r>
            <w:r w:rsidRPr="00E56EAA">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877B2" w:rsidRPr="00E7107C" w:rsidRDefault="001877B2">
            <w:pPr>
              <w:widowControl w:val="0"/>
              <w:pBdr>
                <w:top w:val="nil"/>
                <w:left w:val="nil"/>
                <w:bottom w:val="nil"/>
                <w:right w:val="nil"/>
                <w:between w:val="nil"/>
              </w:pBdr>
              <w:jc w:val="both"/>
              <w:rPr>
                <w:rFonts w:ascii="Times New Roman" w:eastAsia="Times New Roman" w:hAnsi="Times New Roman" w:cs="Times New Roman"/>
                <w:b/>
                <w:sz w:val="24"/>
                <w:szCs w:val="24"/>
              </w:rPr>
            </w:pPr>
            <w:r w:rsidRPr="00E56EAA">
              <w:rPr>
                <w:rFonts w:ascii="Times New Roman" w:eastAsia="Times New Roman" w:hAnsi="Times New Roman" w:cs="Times New Roman"/>
                <w:sz w:val="24"/>
                <w:szCs w:val="24"/>
              </w:rPr>
              <w:t xml:space="preserve">12. </w:t>
            </w:r>
            <w:r w:rsidRPr="00E7107C">
              <w:rPr>
                <w:rFonts w:ascii="Times New Roman" w:eastAsia="Times New Roman" w:hAnsi="Times New Roman" w:cs="Times New Roman"/>
                <w:b/>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877B2" w:rsidRPr="00E56EAA" w:rsidRDefault="001877B2">
            <w:pPr>
              <w:widowControl w:val="0"/>
              <w:pBdr>
                <w:top w:val="nil"/>
                <w:left w:val="nil"/>
                <w:bottom w:val="nil"/>
                <w:right w:val="nil"/>
                <w:between w:val="nil"/>
              </w:pBdr>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   </w:t>
            </w:r>
            <w:r w:rsidRPr="00E56EAA">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sidRPr="00E56EAA">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877B2" w:rsidRPr="00E56EAA" w:rsidRDefault="001877B2">
            <w:pPr>
              <w:widowControl w:val="0"/>
              <w:pBdr>
                <w:top w:val="nil"/>
                <w:left w:val="nil"/>
                <w:bottom w:val="nil"/>
                <w:right w:val="nil"/>
                <w:between w:val="nil"/>
              </w:pBdr>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   </w:t>
            </w:r>
            <w:r w:rsidRPr="00E56EA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877B2" w:rsidRPr="00E56EAA" w:rsidRDefault="001877B2">
            <w:pPr>
              <w:widowControl w:val="0"/>
              <w:pBdr>
                <w:top w:val="nil"/>
                <w:left w:val="nil"/>
                <w:bottom w:val="nil"/>
                <w:right w:val="nil"/>
                <w:between w:val="nil"/>
              </w:pBdr>
              <w:jc w:val="both"/>
              <w:rPr>
                <w:rFonts w:ascii="Times New Roman" w:eastAsia="Times New Roman" w:hAnsi="Times New Roman" w:cs="Times New Roman"/>
                <w:i/>
                <w:sz w:val="24"/>
                <w:szCs w:val="24"/>
              </w:rPr>
            </w:pPr>
            <w:r w:rsidRPr="00E56EAA">
              <w:rPr>
                <w:rFonts w:ascii="Times New Roman" w:eastAsia="Times New Roman" w:hAnsi="Times New Roman" w:cs="Times New Roman"/>
                <w:sz w:val="24"/>
                <w:szCs w:val="24"/>
              </w:rPr>
              <w:t xml:space="preserve">—   </w:t>
            </w:r>
            <w:r w:rsidRPr="00E56EA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95818" w:rsidRPr="00C50431" w:rsidRDefault="001877B2" w:rsidP="00731A29">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E56EAA">
              <w:rPr>
                <w:rFonts w:ascii="Times New Roman" w:eastAsia="Times New Roman" w:hAnsi="Times New Roman" w:cs="Times New Roman"/>
                <w:sz w:val="24"/>
                <w:szCs w:val="24"/>
              </w:rPr>
              <w:t>бенефіціарними</w:t>
            </w:r>
            <w:proofErr w:type="spellEnd"/>
            <w:r w:rsidRPr="00E56EAA">
              <w:rPr>
                <w:rFonts w:ascii="Times New Roman" w:eastAsia="Times New Roman" w:hAnsi="Times New Roman" w:cs="Times New Roman"/>
                <w:sz w:val="24"/>
                <w:szCs w:val="24"/>
              </w:rPr>
              <w:t xml:space="preserve"> власниками (</w:t>
            </w:r>
            <w:proofErr w:type="spellStart"/>
            <w:r w:rsidRPr="00E56EAA">
              <w:rPr>
                <w:rFonts w:ascii="Times New Roman" w:eastAsia="Times New Roman" w:hAnsi="Times New Roman" w:cs="Times New Roman"/>
                <w:sz w:val="24"/>
                <w:szCs w:val="24"/>
              </w:rPr>
              <w:t>власниками</w:t>
            </w:r>
            <w:proofErr w:type="spellEnd"/>
            <w:r w:rsidRPr="00E56EAA">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lastRenderedPageBreak/>
              <w:t>3</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877B2" w:rsidRPr="00E56EAA" w:rsidRDefault="001877B2">
            <w:pPr>
              <w:widowControl w:val="0"/>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b/>
                <w:i/>
                <w:sz w:val="24"/>
                <w:szCs w:val="24"/>
                <w:highlight w:val="white"/>
              </w:rPr>
              <w:t>Замовник відхиляє тендерну пропозицію</w:t>
            </w:r>
            <w:r w:rsidRPr="00E56EAA">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877B2" w:rsidRPr="00E56EAA" w:rsidRDefault="001877B2">
            <w:pPr>
              <w:widowControl w:val="0"/>
              <w:spacing w:line="228" w:lineRule="auto"/>
              <w:jc w:val="both"/>
              <w:rPr>
                <w:rFonts w:ascii="Times New Roman" w:eastAsia="Times New Roman" w:hAnsi="Times New Roman" w:cs="Times New Roman"/>
                <w:b/>
                <w:i/>
                <w:sz w:val="24"/>
                <w:szCs w:val="24"/>
                <w:highlight w:val="white"/>
              </w:rPr>
            </w:pPr>
            <w:r w:rsidRPr="00E56EAA">
              <w:rPr>
                <w:rFonts w:ascii="Times New Roman" w:eastAsia="Times New Roman" w:hAnsi="Times New Roman" w:cs="Times New Roman"/>
                <w:b/>
                <w:i/>
                <w:sz w:val="24"/>
                <w:szCs w:val="24"/>
                <w:highlight w:val="white"/>
              </w:rPr>
              <w:t>1) учасник процедури закупівлі:</w:t>
            </w:r>
          </w:p>
          <w:p w:rsidR="001877B2" w:rsidRPr="00E56EAA" w:rsidRDefault="001877B2">
            <w:pPr>
              <w:widowControl w:val="0"/>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xml:space="preserve">— не надав обґрунтування аномально низької ціни </w:t>
            </w:r>
            <w:r w:rsidRPr="00E56EAA">
              <w:rPr>
                <w:rFonts w:ascii="Times New Roman" w:eastAsia="Times New Roman" w:hAnsi="Times New Roman" w:cs="Times New Roman"/>
                <w:sz w:val="24"/>
                <w:szCs w:val="24"/>
                <w:highlight w:val="white"/>
              </w:rPr>
              <w:lastRenderedPageBreak/>
              <w:t>тендерної пропозиції протягом строку, визначеного в частині чотирнадцятій статті 29 Закону;</w:t>
            </w:r>
          </w:p>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E56EAA">
              <w:rPr>
                <w:rFonts w:ascii="Times New Roman" w:eastAsia="Times New Roman" w:hAnsi="Times New Roman" w:cs="Times New Roman"/>
                <w:sz w:val="24"/>
                <w:szCs w:val="24"/>
                <w:highlight w:val="white"/>
              </w:rPr>
              <w:t>бенефіціарним</w:t>
            </w:r>
            <w:proofErr w:type="spellEnd"/>
            <w:r w:rsidRPr="00E56EAA">
              <w:rPr>
                <w:rFonts w:ascii="Times New Roman" w:eastAsia="Times New Roman" w:hAnsi="Times New Roman" w:cs="Times New Roman"/>
                <w:sz w:val="24"/>
                <w:szCs w:val="24"/>
                <w:highlight w:val="white"/>
              </w:rPr>
              <w:t xml:space="preserve"> власником (</w:t>
            </w:r>
            <w:proofErr w:type="spellStart"/>
            <w:r w:rsidRPr="00E56EAA">
              <w:rPr>
                <w:rFonts w:ascii="Times New Roman" w:eastAsia="Times New Roman" w:hAnsi="Times New Roman" w:cs="Times New Roman"/>
                <w:sz w:val="24"/>
                <w:szCs w:val="24"/>
                <w:highlight w:val="white"/>
              </w:rPr>
              <w:t>власником</w:t>
            </w:r>
            <w:proofErr w:type="spellEnd"/>
            <w:r w:rsidRPr="00E56EAA">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E56EAA">
              <w:rPr>
                <w:rFonts w:ascii="Times New Roman" w:eastAsia="Times New Roman" w:hAnsi="Times New Roman" w:cs="Times New Roman"/>
                <w:b/>
                <w:i/>
                <w:sz w:val="24"/>
                <w:szCs w:val="24"/>
                <w:highlight w:val="white"/>
              </w:rPr>
              <w:t>2) тендерна пропозиція:</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є такою, строк дії якої закінчився;</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E56EAA">
              <w:rPr>
                <w:rFonts w:ascii="Times New Roman" w:eastAsia="Times New Roman" w:hAnsi="Times New Roman" w:cs="Times New Roman"/>
                <w:b/>
                <w:i/>
                <w:sz w:val="24"/>
                <w:szCs w:val="24"/>
                <w:highlight w:val="white"/>
              </w:rPr>
              <w:t>3) переможець процедури закупівлі:</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lastRenderedPageBreak/>
              <w:t>— не надав забезпечення виконання договору про закупівлю, якщо таке забезпечення вимагалося замовником;</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E56EAA">
              <w:rPr>
                <w:rFonts w:ascii="Times New Roman" w:eastAsia="Times New Roman" w:hAnsi="Times New Roman" w:cs="Times New Roman"/>
                <w:b/>
                <w:i/>
                <w:sz w:val="24"/>
                <w:szCs w:val="24"/>
                <w:highlight w:val="white"/>
              </w:rPr>
              <w:t>Замовник може відхилити тендерну пропозицію</w:t>
            </w:r>
            <w:r w:rsidRPr="00E56EAA">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E56EAA">
              <w:rPr>
                <w:rFonts w:ascii="Times New Roman" w:eastAsia="Times New Roman" w:hAnsi="Times New Roman" w:cs="Times New Roman"/>
                <w:b/>
                <w:i/>
                <w:sz w:val="24"/>
                <w:szCs w:val="24"/>
                <w:highlight w:val="white"/>
              </w:rPr>
              <w:t>у разі, коли:</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877B2" w:rsidRPr="00E56EAA" w:rsidRDefault="001877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56EAA">
              <w:rPr>
                <w:rFonts w:ascii="Times New Roman" w:eastAsia="Times New Roman" w:hAnsi="Times New Roman" w:cs="Times New Roman"/>
                <w:b/>
                <w:i/>
                <w:sz w:val="24"/>
                <w:szCs w:val="24"/>
                <w:highlight w:val="white"/>
              </w:rPr>
              <w:t>не пізніш як через чотири дні</w:t>
            </w:r>
            <w:r w:rsidRPr="00E56EAA">
              <w:rPr>
                <w:rFonts w:ascii="Times New Roman" w:eastAsia="Times New Roman" w:hAnsi="Times New Roman" w:cs="Times New Roman"/>
                <w:b/>
                <w:sz w:val="24"/>
                <w:szCs w:val="24"/>
                <w:highlight w:val="white"/>
              </w:rPr>
              <w:t xml:space="preserve"> </w:t>
            </w:r>
            <w:r w:rsidRPr="00E56EAA">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877B2" w:rsidRPr="00E56EAA" w:rsidTr="00116937">
        <w:trPr>
          <w:trHeight w:val="472"/>
          <w:jc w:val="center"/>
        </w:trPr>
        <w:tc>
          <w:tcPr>
            <w:tcW w:w="9960" w:type="dxa"/>
            <w:gridSpan w:val="3"/>
            <w:shd w:val="clear" w:color="auto" w:fill="E7E6E6" w:themeFill="background2"/>
            <w:vAlign w:val="center"/>
          </w:tcPr>
          <w:p w:rsidR="001877B2" w:rsidRPr="00E56EAA" w:rsidRDefault="001877B2">
            <w:pPr>
              <w:widowControl w:val="0"/>
              <w:jc w:val="center"/>
              <w:rPr>
                <w:rFonts w:ascii="Times New Roman" w:eastAsia="Times New Roman" w:hAnsi="Times New Roman" w:cs="Times New Roman"/>
                <w:sz w:val="24"/>
                <w:szCs w:val="24"/>
              </w:rPr>
            </w:pPr>
            <w:r w:rsidRPr="00116937">
              <w:rPr>
                <w:rFonts w:ascii="Times New Roman" w:eastAsia="Times New Roman" w:hAnsi="Times New Roman" w:cs="Times New Roman"/>
                <w:b/>
                <w:color w:val="000000"/>
                <w:sz w:val="28"/>
                <w:szCs w:val="24"/>
              </w:rPr>
              <w:lastRenderedPageBreak/>
              <w:t>Розділ 6. Результати торгів та укладання договору про закупівлю</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lastRenderedPageBreak/>
              <w:t>1</w:t>
            </w:r>
          </w:p>
        </w:tc>
        <w:tc>
          <w:tcPr>
            <w:tcW w:w="2835" w:type="dxa"/>
          </w:tcPr>
          <w:p w:rsidR="001877B2" w:rsidRPr="00E56EAA" w:rsidRDefault="001877B2">
            <w:pPr>
              <w:widowControl w:val="0"/>
              <w:rPr>
                <w:rFonts w:ascii="Times New Roman" w:eastAsia="Times New Roman" w:hAnsi="Times New Roman" w:cs="Times New Roman"/>
                <w:b/>
                <w:sz w:val="24"/>
                <w:szCs w:val="24"/>
              </w:rPr>
            </w:pPr>
            <w:r w:rsidRPr="00E56EAA">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877B2" w:rsidRPr="00E56EAA" w:rsidRDefault="001877B2">
            <w:pPr>
              <w:widowControl w:val="0"/>
              <w:jc w:val="both"/>
              <w:rPr>
                <w:rFonts w:ascii="Times New Roman" w:eastAsia="Times New Roman" w:hAnsi="Times New Roman" w:cs="Times New Roman"/>
                <w:b/>
                <w:i/>
                <w:sz w:val="24"/>
                <w:szCs w:val="24"/>
              </w:rPr>
            </w:pPr>
            <w:r w:rsidRPr="00E56EAA">
              <w:rPr>
                <w:rFonts w:ascii="Times New Roman" w:eastAsia="Times New Roman" w:hAnsi="Times New Roman" w:cs="Times New Roman"/>
                <w:b/>
                <w:i/>
                <w:sz w:val="24"/>
                <w:szCs w:val="24"/>
              </w:rPr>
              <w:t>Замовник відміняє відкриті торги у разі:</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1) відсутності подальшої потреби в закупівлі товарів, робіт чи послуг;</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У разі відміни відкритих торгів замовник </w:t>
            </w:r>
            <w:r w:rsidRPr="00E56EAA">
              <w:rPr>
                <w:rFonts w:ascii="Times New Roman" w:eastAsia="Times New Roman" w:hAnsi="Times New Roman" w:cs="Times New Roman"/>
                <w:b/>
                <w:i/>
                <w:sz w:val="24"/>
                <w:szCs w:val="24"/>
              </w:rPr>
              <w:t>протягом одного робочого дня</w:t>
            </w:r>
            <w:r w:rsidRPr="00E56EA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877B2" w:rsidRPr="00E56EAA" w:rsidRDefault="001877B2">
            <w:pPr>
              <w:widowControl w:val="0"/>
              <w:jc w:val="both"/>
              <w:rPr>
                <w:rFonts w:ascii="Times New Roman" w:eastAsia="Times New Roman" w:hAnsi="Times New Roman" w:cs="Times New Roman"/>
                <w:b/>
                <w:i/>
                <w:sz w:val="24"/>
                <w:szCs w:val="24"/>
              </w:rPr>
            </w:pPr>
            <w:r w:rsidRPr="00E56EAA">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56EAA">
              <w:rPr>
                <w:rFonts w:ascii="Times New Roman" w:eastAsia="Times New Roman" w:hAnsi="Times New Roman" w:cs="Times New Roman"/>
                <w:sz w:val="24"/>
                <w:szCs w:val="24"/>
                <w:highlight w:val="white"/>
              </w:rPr>
              <w:t>цими особливостями</w:t>
            </w:r>
            <w:r w:rsidRPr="00E56EAA">
              <w:rPr>
                <w:rFonts w:ascii="Times New Roman" w:eastAsia="Times New Roman" w:hAnsi="Times New Roman" w:cs="Times New Roman"/>
                <w:sz w:val="24"/>
                <w:szCs w:val="24"/>
              </w:rPr>
              <w:t>;</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2) не</w:t>
            </w:r>
            <w:r w:rsidRPr="00E56EAA">
              <w:rPr>
                <w:rFonts w:ascii="Times New Roman" w:eastAsia="Times New Roman" w:hAnsi="Times New Roman" w:cs="Times New Roman"/>
                <w:sz w:val="24"/>
                <w:szCs w:val="24"/>
                <w:highlight w:val="white"/>
              </w:rPr>
              <w:t>подання жодної тендерної пропозиції для участі</w:t>
            </w:r>
            <w:r w:rsidRPr="00E56EAA">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E56EAA">
              <w:rPr>
                <w:rFonts w:ascii="Times New Roman" w:eastAsia="Times New Roman" w:hAnsi="Times New Roman" w:cs="Times New Roman"/>
                <w:sz w:val="24"/>
                <w:szCs w:val="24"/>
                <w:highlight w:val="white"/>
              </w:rPr>
              <w:t>цими особливостями</w:t>
            </w:r>
            <w:r w:rsidRPr="00E56EAA">
              <w:rPr>
                <w:rFonts w:ascii="Times New Roman" w:eastAsia="Times New Roman" w:hAnsi="Times New Roman" w:cs="Times New Roman"/>
                <w:sz w:val="24"/>
                <w:szCs w:val="24"/>
              </w:rPr>
              <w:t>.</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Відкриті торги можуть бути відмінені частково (за лотом).</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56EAA">
              <w:rPr>
                <w:rFonts w:ascii="Times New Roman" w:eastAsia="Times New Roman" w:hAnsi="Times New Roman" w:cs="Times New Roman"/>
                <w:color w:val="4A86E8"/>
                <w:sz w:val="24"/>
                <w:szCs w:val="24"/>
              </w:rPr>
              <w:t>.</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2</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56EAA">
              <w:rPr>
                <w:rFonts w:ascii="Times New Roman" w:eastAsia="Times New Roman" w:hAnsi="Times New Roman" w:cs="Times New Roman"/>
                <w:b/>
                <w:i/>
                <w:sz w:val="24"/>
                <w:szCs w:val="24"/>
                <w:highlight w:val="white"/>
              </w:rPr>
              <w:t>не пізніше ніж через 15 днів</w:t>
            </w:r>
            <w:r w:rsidRPr="00E56EAA">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56EAA">
              <w:rPr>
                <w:rFonts w:ascii="Times New Roman" w:eastAsia="Times New Roman" w:hAnsi="Times New Roman" w:cs="Times New Roman"/>
                <w:b/>
                <w:i/>
                <w:sz w:val="24"/>
                <w:szCs w:val="24"/>
                <w:highlight w:val="white"/>
              </w:rPr>
              <w:t>може бути продовжений до 60 днів</w:t>
            </w:r>
            <w:r w:rsidRPr="00E56EAA">
              <w:rPr>
                <w:rFonts w:ascii="Times New Roman" w:eastAsia="Times New Roman" w:hAnsi="Times New Roman" w:cs="Times New Roman"/>
                <w:sz w:val="24"/>
                <w:szCs w:val="24"/>
                <w:highlight w:val="white"/>
              </w:rPr>
              <w:t xml:space="preserve">. </w:t>
            </w:r>
          </w:p>
          <w:p w:rsidR="001877B2" w:rsidRPr="00E56EAA" w:rsidRDefault="001877B2">
            <w:pPr>
              <w:widowControl w:val="0"/>
              <w:jc w:val="both"/>
              <w:rPr>
                <w:rFonts w:ascii="Times New Roman" w:eastAsia="Times New Roman" w:hAnsi="Times New Roman" w:cs="Times New Roman"/>
                <w:sz w:val="24"/>
                <w:szCs w:val="24"/>
                <w:highlight w:val="white"/>
              </w:rPr>
            </w:pPr>
            <w:r w:rsidRPr="00E56EAA">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56EAA">
              <w:rPr>
                <w:rFonts w:ascii="Times New Roman" w:eastAsia="Times New Roman" w:hAnsi="Times New Roman" w:cs="Times New Roman"/>
                <w:b/>
                <w:i/>
                <w:sz w:val="24"/>
                <w:szCs w:val="24"/>
                <w:highlight w:val="white"/>
              </w:rPr>
              <w:t>не може бути укладено раніше ніж через п’ять днів</w:t>
            </w:r>
            <w:r w:rsidRPr="00E56EAA">
              <w:rPr>
                <w:rFonts w:ascii="Times New Roman" w:eastAsia="Times New Roman" w:hAnsi="Times New Roman" w:cs="Times New Roman"/>
                <w:i/>
                <w:sz w:val="24"/>
                <w:szCs w:val="24"/>
                <w:highlight w:val="white"/>
              </w:rPr>
              <w:t xml:space="preserve"> </w:t>
            </w:r>
            <w:r w:rsidRPr="00E56EAA">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877B2" w:rsidRPr="00E56EAA">
        <w:trPr>
          <w:trHeight w:val="111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3</w:t>
            </w:r>
          </w:p>
        </w:tc>
        <w:tc>
          <w:tcPr>
            <w:tcW w:w="2835" w:type="dxa"/>
          </w:tcPr>
          <w:p w:rsidR="001877B2" w:rsidRPr="00E56EAA" w:rsidRDefault="001877B2">
            <w:pPr>
              <w:widowControl w:val="0"/>
              <w:rPr>
                <w:rFonts w:ascii="Times New Roman" w:eastAsia="Times New Roman" w:hAnsi="Times New Roman" w:cs="Times New Roman"/>
                <w:sz w:val="24"/>
                <w:szCs w:val="24"/>
              </w:rPr>
            </w:pPr>
            <w:proofErr w:type="spellStart"/>
            <w:r w:rsidRPr="00E56EAA">
              <w:rPr>
                <w:rFonts w:ascii="Times New Roman" w:eastAsia="Times New Roman" w:hAnsi="Times New Roman" w:cs="Times New Roman"/>
                <w:b/>
                <w:color w:val="000000"/>
                <w:sz w:val="24"/>
                <w:szCs w:val="24"/>
              </w:rPr>
              <w:t>Проєкт</w:t>
            </w:r>
            <w:proofErr w:type="spellEnd"/>
            <w:r w:rsidRPr="00E56EAA">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1877B2" w:rsidRPr="00E56EAA" w:rsidRDefault="001877B2">
            <w:pPr>
              <w:widowControl w:val="0"/>
              <w:ind w:right="120"/>
              <w:jc w:val="both"/>
              <w:rPr>
                <w:rFonts w:ascii="Times New Roman" w:eastAsia="Times New Roman" w:hAnsi="Times New Roman" w:cs="Times New Roman"/>
                <w:color w:val="000000"/>
                <w:sz w:val="24"/>
                <w:szCs w:val="24"/>
              </w:rPr>
            </w:pPr>
            <w:proofErr w:type="spellStart"/>
            <w:r w:rsidRPr="00E56EAA">
              <w:rPr>
                <w:rFonts w:ascii="Times New Roman" w:eastAsia="Times New Roman" w:hAnsi="Times New Roman" w:cs="Times New Roman"/>
                <w:color w:val="000000"/>
                <w:sz w:val="24"/>
                <w:szCs w:val="24"/>
              </w:rPr>
              <w:t>Проєкт</w:t>
            </w:r>
            <w:proofErr w:type="spellEnd"/>
            <w:r w:rsidRPr="00E56EAA">
              <w:rPr>
                <w:rFonts w:ascii="Times New Roman" w:eastAsia="Times New Roman" w:hAnsi="Times New Roman" w:cs="Times New Roman"/>
                <w:color w:val="000000"/>
                <w:sz w:val="24"/>
                <w:szCs w:val="24"/>
              </w:rPr>
              <w:t xml:space="preserve"> </w:t>
            </w:r>
            <w:r w:rsidRPr="00E56EAA">
              <w:rPr>
                <w:rFonts w:ascii="Times New Roman" w:eastAsia="Times New Roman" w:hAnsi="Times New Roman" w:cs="Times New Roman"/>
                <w:sz w:val="24"/>
                <w:szCs w:val="24"/>
              </w:rPr>
              <w:t>д</w:t>
            </w:r>
            <w:r w:rsidRPr="00E56EAA">
              <w:rPr>
                <w:rFonts w:ascii="Times New Roman" w:eastAsia="Times New Roman" w:hAnsi="Times New Roman" w:cs="Times New Roman"/>
                <w:color w:val="000000"/>
                <w:sz w:val="24"/>
                <w:szCs w:val="24"/>
              </w:rPr>
              <w:t xml:space="preserve">оговору про закупівлю викладено в </w:t>
            </w:r>
            <w:r w:rsidR="00684425">
              <w:rPr>
                <w:rFonts w:ascii="Times New Roman" w:eastAsia="Times New Roman" w:hAnsi="Times New Roman" w:cs="Times New Roman"/>
                <w:b/>
                <w:i/>
                <w:color w:val="000000"/>
                <w:sz w:val="24"/>
                <w:szCs w:val="24"/>
              </w:rPr>
              <w:t>Додатку 4</w:t>
            </w:r>
            <w:r w:rsidRPr="00E56EAA">
              <w:rPr>
                <w:rFonts w:ascii="Times New Roman" w:eastAsia="Times New Roman" w:hAnsi="Times New Roman" w:cs="Times New Roman"/>
                <w:color w:val="000000"/>
                <w:sz w:val="24"/>
                <w:szCs w:val="24"/>
              </w:rPr>
              <w:t xml:space="preserve"> до цієї тендерної документації.</w:t>
            </w:r>
          </w:p>
          <w:p w:rsidR="001877B2" w:rsidRPr="00E56EAA" w:rsidRDefault="001877B2">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sidRPr="00E56EAA">
              <w:rPr>
                <w:rFonts w:ascii="Times New Roman" w:eastAsia="Times New Roman" w:hAnsi="Times New Roman" w:cs="Times New Roman"/>
                <w:color w:val="000000"/>
                <w:sz w:val="24"/>
                <w:szCs w:val="24"/>
              </w:rPr>
              <w:lastRenderedPageBreak/>
              <w:t xml:space="preserve">документа </w:t>
            </w:r>
            <w:r w:rsidRPr="00E56EAA">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877B2" w:rsidRPr="00E56EAA" w:rsidRDefault="001877B2">
            <w:pPr>
              <w:widowControl w:val="0"/>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b/>
                <w:i/>
                <w:color w:val="000000"/>
                <w:sz w:val="24"/>
                <w:szCs w:val="24"/>
              </w:rPr>
              <w:t>Переможець</w:t>
            </w:r>
            <w:r w:rsidRPr="00E56EAA">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877B2" w:rsidRPr="00E56EAA" w:rsidRDefault="001877B2">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E56EAA">
              <w:rPr>
                <w:rFonts w:ascii="Times New Roman" w:eastAsia="Times New Roman" w:hAnsi="Times New Roman" w:cs="Times New Roman"/>
                <w:b/>
                <w:color w:val="000000"/>
                <w:sz w:val="24"/>
                <w:szCs w:val="24"/>
              </w:rPr>
              <w:t>інформацію про право підписання договору про закупівлю;</w:t>
            </w:r>
          </w:p>
          <w:p w:rsidR="001877B2" w:rsidRPr="00E56EAA" w:rsidRDefault="001877B2">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E56EAA">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E56EAA">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877B2" w:rsidRPr="00E56EAA" w:rsidRDefault="001877B2">
            <w:pPr>
              <w:widowControl w:val="0"/>
              <w:jc w:val="both"/>
              <w:rPr>
                <w:rFonts w:ascii="Times New Roman" w:eastAsia="Times New Roman" w:hAnsi="Times New Roman" w:cs="Times New Roman"/>
                <w:i/>
                <w:sz w:val="24"/>
                <w:szCs w:val="24"/>
                <w:highlight w:val="white"/>
              </w:rPr>
            </w:pPr>
            <w:r w:rsidRPr="00E56EAA">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56EAA">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1877B2" w:rsidRPr="00E56EAA">
        <w:trPr>
          <w:trHeight w:val="6150"/>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color w:val="000000"/>
                <w:sz w:val="24"/>
                <w:szCs w:val="24"/>
              </w:rPr>
              <w:lastRenderedPageBreak/>
              <w:t>4</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color w:val="323232"/>
                <w:sz w:val="24"/>
                <w:szCs w:val="24"/>
              </w:rPr>
              <w:t>Д</w:t>
            </w:r>
            <w:r w:rsidRPr="00E56EAA">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877B2" w:rsidRPr="00E56EAA" w:rsidRDefault="001877B2">
            <w:pPr>
              <w:widowControl w:val="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1877B2" w:rsidRPr="00E56EAA" w:rsidRDefault="001877B2">
            <w:pPr>
              <w:widowControl w:val="0"/>
              <w:ind w:left="7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визначення грошового еквівалента зобов’язання в іноземній валюті;</w:t>
            </w:r>
          </w:p>
          <w:p w:rsidR="001877B2" w:rsidRPr="00E56EAA" w:rsidRDefault="001877B2">
            <w:pPr>
              <w:widowControl w:val="0"/>
              <w:ind w:left="7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1877B2" w:rsidRPr="00E56EAA" w:rsidRDefault="001877B2">
            <w:pPr>
              <w:widowControl w:val="0"/>
              <w:ind w:left="7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1877B2" w:rsidRPr="00E56EAA" w:rsidTr="00C50431">
        <w:trPr>
          <w:trHeight w:val="739"/>
          <w:jc w:val="center"/>
        </w:trPr>
        <w:tc>
          <w:tcPr>
            <w:tcW w:w="705" w:type="dxa"/>
          </w:tcPr>
          <w:p w:rsidR="001877B2" w:rsidRPr="00E56EAA" w:rsidRDefault="001877B2">
            <w:pPr>
              <w:widowControl w:val="0"/>
              <w:jc w:val="center"/>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5</w:t>
            </w:r>
          </w:p>
        </w:tc>
        <w:tc>
          <w:tcPr>
            <w:tcW w:w="2835" w:type="dxa"/>
          </w:tcPr>
          <w:p w:rsidR="001877B2" w:rsidRPr="00E56EAA" w:rsidRDefault="001877B2">
            <w:pPr>
              <w:widowControl w:val="0"/>
              <w:rPr>
                <w:rFonts w:ascii="Times New Roman" w:eastAsia="Times New Roman" w:hAnsi="Times New Roman" w:cs="Times New Roman"/>
                <w:sz w:val="24"/>
                <w:szCs w:val="24"/>
              </w:rPr>
            </w:pPr>
            <w:r w:rsidRPr="00E56EAA">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877B2" w:rsidRPr="00E56EAA" w:rsidRDefault="001877B2" w:rsidP="00142BB9">
            <w:pPr>
              <w:widowControl w:val="0"/>
              <w:ind w:right="120"/>
              <w:jc w:val="both"/>
              <w:rPr>
                <w:rFonts w:ascii="Times New Roman" w:eastAsia="Times New Roman" w:hAnsi="Times New Roman" w:cs="Times New Roman"/>
                <w:sz w:val="24"/>
                <w:szCs w:val="24"/>
              </w:rPr>
            </w:pPr>
            <w:r w:rsidRPr="00E56EA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607188" w:rsidRPr="00E56EAA" w:rsidRDefault="00607188">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0859A8" w:rsidRPr="00C50431" w:rsidRDefault="00C50431" w:rsidP="00C50431">
      <w:pPr>
        <w:widowControl w:val="0"/>
        <w:spacing w:after="0" w:line="240" w:lineRule="auto"/>
        <w:jc w:val="both"/>
        <w:rPr>
          <w:rFonts w:ascii="Times New Roman" w:eastAsia="Times New Roman" w:hAnsi="Times New Roman" w:cs="Times New Roman"/>
          <w:b/>
          <w:sz w:val="24"/>
          <w:szCs w:val="24"/>
        </w:rPr>
      </w:pPr>
      <w:r w:rsidRPr="00C50431">
        <w:rPr>
          <w:rFonts w:ascii="Times New Roman" w:eastAsia="Times New Roman" w:hAnsi="Times New Roman" w:cs="Times New Roman"/>
          <w:b/>
          <w:sz w:val="24"/>
          <w:szCs w:val="24"/>
          <w:highlight w:val="white"/>
        </w:rPr>
        <w:t>Додатки:</w:t>
      </w:r>
    </w:p>
    <w:p w:rsidR="00C50431" w:rsidRDefault="00C50431" w:rsidP="00C50431">
      <w:pPr>
        <w:pStyle w:val="a5"/>
        <w:widowControl w:val="0"/>
        <w:numPr>
          <w:ilvl w:val="3"/>
          <w:numId w:val="1"/>
        </w:numPr>
        <w:spacing w:after="0" w:line="240" w:lineRule="auto"/>
        <w:ind w:left="0" w:firstLine="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Додаток</w:t>
      </w:r>
      <w:proofErr w:type="spellEnd"/>
      <w:r>
        <w:rPr>
          <w:rFonts w:ascii="Times New Roman" w:eastAsia="Times New Roman" w:hAnsi="Times New Roman" w:cs="Times New Roman"/>
          <w:sz w:val="24"/>
          <w:szCs w:val="24"/>
          <w:lang w:val="ru-RU"/>
        </w:rPr>
        <w:t xml:space="preserve"> 1 до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Кваліфікаційні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критерії</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вимоги</w:t>
      </w:r>
      <w:proofErr w:type="spellEnd"/>
      <w:r>
        <w:rPr>
          <w:rFonts w:ascii="Times New Roman" w:eastAsia="Times New Roman" w:hAnsi="Times New Roman" w:cs="Times New Roman"/>
          <w:sz w:val="24"/>
          <w:szCs w:val="24"/>
          <w:lang w:val="ru-RU"/>
        </w:rPr>
        <w:t xml:space="preserve"> п. 47 </w:t>
      </w:r>
      <w:proofErr w:type="spellStart"/>
      <w:r>
        <w:rPr>
          <w:rFonts w:ascii="Times New Roman" w:eastAsia="Times New Roman" w:hAnsi="Times New Roman" w:cs="Times New Roman"/>
          <w:sz w:val="24"/>
          <w:szCs w:val="24"/>
          <w:lang w:val="ru-RU"/>
        </w:rPr>
        <w:t>Особливостей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інша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інформація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встановлена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відповідно</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законодавства</w:t>
      </w:r>
      <w:proofErr w:type="spellEnd"/>
      <w:r>
        <w:rPr>
          <w:rFonts w:ascii="Times New Roman" w:eastAsia="Times New Roman" w:hAnsi="Times New Roman" w:cs="Times New Roman"/>
          <w:sz w:val="24"/>
          <w:szCs w:val="24"/>
          <w:lang w:val="ru-RU"/>
        </w:rPr>
        <w:t>».</w:t>
      </w:r>
    </w:p>
    <w:p w:rsidR="00C50431" w:rsidRDefault="00C50431" w:rsidP="00C50431">
      <w:pPr>
        <w:pStyle w:val="a5"/>
        <w:widowControl w:val="0"/>
        <w:numPr>
          <w:ilvl w:val="3"/>
          <w:numId w:val="1"/>
        </w:numPr>
        <w:spacing w:after="0" w:line="240" w:lineRule="auto"/>
        <w:ind w:left="0" w:firstLine="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Додаток</w:t>
      </w:r>
      <w:proofErr w:type="spellEnd"/>
      <w:r>
        <w:rPr>
          <w:rFonts w:ascii="Times New Roman" w:eastAsia="Times New Roman" w:hAnsi="Times New Roman" w:cs="Times New Roman"/>
          <w:sz w:val="24"/>
          <w:szCs w:val="24"/>
          <w:lang w:val="ru-RU"/>
        </w:rPr>
        <w:t xml:space="preserve"> 2 до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Інформація</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необхідні</w:t>
      </w:r>
      <w:proofErr w:type="spellEnd"/>
      <w:r>
        <w:rPr>
          <w:rFonts w:ascii="Times New Roman" w:eastAsia="Times New Roman" w:hAnsi="Times New Roman" w:cs="Times New Roman"/>
          <w:sz w:val="24"/>
          <w:szCs w:val="24"/>
          <w:lang w:val="ru-RU"/>
        </w:rPr>
        <w:t xml:space="preserve"> </w:t>
      </w:r>
      <w:proofErr w:type="spellStart"/>
      <w:proofErr w:type="gramStart"/>
      <w:r>
        <w:rPr>
          <w:rFonts w:ascii="Times New Roman" w:eastAsia="Times New Roman" w:hAnsi="Times New Roman" w:cs="Times New Roman"/>
          <w:sz w:val="24"/>
          <w:szCs w:val="24"/>
          <w:lang w:val="ru-RU"/>
        </w:rPr>
        <w:t>техн</w:t>
      </w:r>
      <w:proofErr w:type="gramEnd"/>
      <w:r>
        <w:rPr>
          <w:rFonts w:ascii="Times New Roman" w:eastAsia="Times New Roman" w:hAnsi="Times New Roman" w:cs="Times New Roman"/>
          <w:sz w:val="24"/>
          <w:szCs w:val="24"/>
          <w:lang w:val="ru-RU"/>
        </w:rPr>
        <w:t>ічні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якісні</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кількісні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арактеристики</w:t>
      </w:r>
      <w:proofErr w:type="spellEnd"/>
      <w:r>
        <w:rPr>
          <w:rFonts w:ascii="Times New Roman" w:eastAsia="Times New Roman" w:hAnsi="Times New Roman" w:cs="Times New Roman"/>
          <w:sz w:val="24"/>
          <w:szCs w:val="24"/>
          <w:lang w:val="ru-RU"/>
        </w:rPr>
        <w:t xml:space="preserve"> предмета </w:t>
      </w:r>
      <w:proofErr w:type="spellStart"/>
      <w:r>
        <w:rPr>
          <w:rFonts w:ascii="Times New Roman" w:eastAsia="Times New Roman" w:hAnsi="Times New Roman" w:cs="Times New Roman"/>
          <w:sz w:val="24"/>
          <w:szCs w:val="24"/>
          <w:lang w:val="ru-RU"/>
        </w:rPr>
        <w:t>азкупівлі</w:t>
      </w:r>
      <w:proofErr w:type="spellEnd"/>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sz w:val="24"/>
          <w:szCs w:val="24"/>
          <w:lang w:val="ru-RU"/>
        </w:rPr>
        <w:t>технічні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вимоги</w:t>
      </w:r>
      <w:proofErr w:type="spellEnd"/>
      <w:r>
        <w:rPr>
          <w:rFonts w:ascii="Times New Roman" w:eastAsia="Times New Roman" w:hAnsi="Times New Roman" w:cs="Times New Roman"/>
          <w:sz w:val="24"/>
          <w:szCs w:val="24"/>
          <w:lang w:val="ru-RU"/>
        </w:rPr>
        <w:t xml:space="preserve"> до предмета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w:t>
      </w:r>
    </w:p>
    <w:p w:rsidR="00C50431" w:rsidRDefault="00C50431" w:rsidP="00C50431">
      <w:pPr>
        <w:pStyle w:val="a5"/>
        <w:widowControl w:val="0"/>
        <w:numPr>
          <w:ilvl w:val="3"/>
          <w:numId w:val="1"/>
        </w:numPr>
        <w:spacing w:after="0" w:line="240" w:lineRule="auto"/>
        <w:ind w:left="0" w:firstLine="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Додаток</w:t>
      </w:r>
      <w:proofErr w:type="spellEnd"/>
      <w:r>
        <w:rPr>
          <w:rFonts w:ascii="Times New Roman" w:eastAsia="Times New Roman" w:hAnsi="Times New Roman" w:cs="Times New Roman"/>
          <w:sz w:val="24"/>
          <w:szCs w:val="24"/>
          <w:lang w:val="ru-RU"/>
        </w:rPr>
        <w:t xml:space="preserve"> 3 до </w:t>
      </w:r>
      <w:proofErr w:type="spellStart"/>
      <w:r>
        <w:rPr>
          <w:rFonts w:ascii="Times New Roman" w:eastAsia="Times New Roman" w:hAnsi="Times New Roman" w:cs="Times New Roman"/>
          <w:sz w:val="24"/>
          <w:szCs w:val="24"/>
          <w:lang w:val="ru-RU"/>
        </w:rPr>
        <w:t>тендержної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 xml:space="preserve"> «Форма «</w:t>
      </w:r>
      <w:proofErr w:type="spellStart"/>
      <w:proofErr w:type="gramStart"/>
      <w:r>
        <w:rPr>
          <w:rFonts w:ascii="Times New Roman" w:eastAsia="Times New Roman" w:hAnsi="Times New Roman" w:cs="Times New Roman"/>
          <w:sz w:val="24"/>
          <w:szCs w:val="24"/>
          <w:lang w:val="ru-RU"/>
        </w:rPr>
        <w:t>Ц</w:t>
      </w:r>
      <w:proofErr w:type="gramEnd"/>
      <w:r>
        <w:rPr>
          <w:rFonts w:ascii="Times New Roman" w:eastAsia="Times New Roman" w:hAnsi="Times New Roman" w:cs="Times New Roman"/>
          <w:sz w:val="24"/>
          <w:szCs w:val="24"/>
          <w:lang w:val="ru-RU"/>
        </w:rPr>
        <w:t>інова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пропозиція</w:t>
      </w:r>
      <w:proofErr w:type="spellEnd"/>
      <w:r>
        <w:rPr>
          <w:rFonts w:ascii="Times New Roman" w:eastAsia="Times New Roman" w:hAnsi="Times New Roman" w:cs="Times New Roman"/>
          <w:sz w:val="24"/>
          <w:szCs w:val="24"/>
          <w:lang w:val="ru-RU"/>
        </w:rPr>
        <w:t>»».</w:t>
      </w:r>
    </w:p>
    <w:p w:rsidR="00E7107C" w:rsidRPr="00E205FA" w:rsidRDefault="00C50431" w:rsidP="00A00E55">
      <w:pPr>
        <w:pStyle w:val="a5"/>
        <w:widowControl w:val="0"/>
        <w:numPr>
          <w:ilvl w:val="3"/>
          <w:numId w:val="1"/>
        </w:numPr>
        <w:spacing w:after="0" w:line="240" w:lineRule="auto"/>
        <w:ind w:left="0" w:firstLine="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Додаток</w:t>
      </w:r>
      <w:proofErr w:type="spellEnd"/>
      <w:r>
        <w:rPr>
          <w:rFonts w:ascii="Times New Roman" w:eastAsia="Times New Roman" w:hAnsi="Times New Roman" w:cs="Times New Roman"/>
          <w:sz w:val="24"/>
          <w:szCs w:val="24"/>
          <w:lang w:val="ru-RU"/>
        </w:rPr>
        <w:t xml:space="preserve"> 4 до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 xml:space="preserve"> «Проект Договору».</w:t>
      </w:r>
      <w:bookmarkStart w:id="11" w:name="_GoBack"/>
      <w:bookmarkEnd w:id="11"/>
    </w:p>
    <w:sectPr w:rsidR="00E7107C" w:rsidRPr="00E205FA">
      <w:footerReference w:type="default" r:id="rId12"/>
      <w:head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0BC" w:rsidRDefault="00BE50BC">
      <w:pPr>
        <w:spacing w:after="0" w:line="240" w:lineRule="auto"/>
      </w:pPr>
      <w:r>
        <w:separator/>
      </w:r>
    </w:p>
  </w:endnote>
  <w:endnote w:type="continuationSeparator" w:id="0">
    <w:p w:rsidR="00BE50BC" w:rsidRDefault="00BE5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Microsoft Uighur">
    <w:altName w:val="Times New Roman"/>
    <w:charset w:val="00"/>
    <w:family w:val="auto"/>
    <w:pitch w:val="variable"/>
    <w:sig w:usb0="80002023" w:usb1="80000002"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433" w:rsidRDefault="0036043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205FA">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0BC" w:rsidRDefault="00BE50BC">
      <w:pPr>
        <w:spacing w:after="0" w:line="240" w:lineRule="auto"/>
      </w:pPr>
      <w:r>
        <w:separator/>
      </w:r>
    </w:p>
  </w:footnote>
  <w:footnote w:type="continuationSeparator" w:id="0">
    <w:p w:rsidR="00BE50BC" w:rsidRDefault="00BE5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29F" w:rsidRDefault="0039729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C054B0"/>
    <w:lvl w:ilvl="0">
      <w:numFmt w:val="bullet"/>
      <w:lvlText w:val="*"/>
      <w:lvlJc w:val="left"/>
      <w:pPr>
        <w:ind w:left="0" w:firstLine="0"/>
      </w:pPr>
    </w:lvl>
  </w:abstractNum>
  <w:abstractNum w:abstractNumId="1">
    <w:nsid w:val="00000008"/>
    <w:multiLevelType w:val="hybridMultilevel"/>
    <w:tmpl w:val="7C83E458"/>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C"/>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9EB2FBA"/>
    <w:multiLevelType w:val="multilevel"/>
    <w:tmpl w:val="09EB2FBA"/>
    <w:lvl w:ilvl="0">
      <w:start w:val="2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B64360A"/>
    <w:multiLevelType w:val="multilevel"/>
    <w:tmpl w:val="0B6436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0F98314C"/>
    <w:multiLevelType w:val="singleLevel"/>
    <w:tmpl w:val="0F98314C"/>
    <w:lvl w:ilvl="0">
      <w:start w:val="1"/>
      <w:numFmt w:val="decimal"/>
      <w:suff w:val="space"/>
      <w:lvlText w:val="%1."/>
      <w:lvlJc w:val="left"/>
    </w:lvl>
  </w:abstractNum>
  <w:abstractNum w:abstractNumId="6">
    <w:nsid w:val="11EB08D4"/>
    <w:multiLevelType w:val="multilevel"/>
    <w:tmpl w:val="98E29D5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BB4F5C"/>
    <w:multiLevelType w:val="hybridMultilevel"/>
    <w:tmpl w:val="9198EA6C"/>
    <w:lvl w:ilvl="0" w:tplc="1942569A">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
    <w:nsid w:val="1FE136D8"/>
    <w:multiLevelType w:val="hybridMultilevel"/>
    <w:tmpl w:val="3F2E4C84"/>
    <w:lvl w:ilvl="0" w:tplc="C78A7ED8">
      <w:start w:val="256"/>
      <w:numFmt w:val="bullet"/>
      <w:lvlText w:val="-"/>
      <w:lvlJc w:val="left"/>
      <w:pPr>
        <w:tabs>
          <w:tab w:val="num" w:pos="1638"/>
        </w:tabs>
        <w:ind w:left="1638" w:hanging="930"/>
      </w:pPr>
      <w:rPr>
        <w:rFonts w:ascii="Times New Roman" w:eastAsia="Times New Roman" w:hAnsi="Times New Roman" w:cs="Times New Roman" w:hint="default"/>
        <w:strike w:val="0"/>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2204339A"/>
    <w:multiLevelType w:val="multilevel"/>
    <w:tmpl w:val="8E7C9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D4B49E2"/>
    <w:multiLevelType w:val="multilevel"/>
    <w:tmpl w:val="37F8934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2C86C96"/>
    <w:multiLevelType w:val="multilevel"/>
    <w:tmpl w:val="98E29D5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BA86D7F"/>
    <w:multiLevelType w:val="hybridMultilevel"/>
    <w:tmpl w:val="F0C69B7E"/>
    <w:lvl w:ilvl="0" w:tplc="FD0AF53E">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3D731EBA"/>
    <w:multiLevelType w:val="hybridMultilevel"/>
    <w:tmpl w:val="992825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E3870B4"/>
    <w:multiLevelType w:val="multilevel"/>
    <w:tmpl w:val="E81406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3A7022A"/>
    <w:multiLevelType w:val="hybridMultilevel"/>
    <w:tmpl w:val="54EAEB42"/>
    <w:lvl w:ilvl="0" w:tplc="04190001">
      <w:start w:val="1"/>
      <w:numFmt w:val="bullet"/>
      <w:lvlText w:val=""/>
      <w:lvlJc w:val="left"/>
      <w:pPr>
        <w:tabs>
          <w:tab w:val="num" w:pos="1486"/>
        </w:tabs>
        <w:ind w:left="1486" w:hanging="360"/>
      </w:pPr>
      <w:rPr>
        <w:rFonts w:ascii="Symbol" w:hAnsi="Symbol" w:hint="default"/>
      </w:rPr>
    </w:lvl>
    <w:lvl w:ilvl="1" w:tplc="04190003" w:tentative="1">
      <w:start w:val="1"/>
      <w:numFmt w:val="bullet"/>
      <w:lvlText w:val="o"/>
      <w:lvlJc w:val="left"/>
      <w:pPr>
        <w:tabs>
          <w:tab w:val="num" w:pos="2206"/>
        </w:tabs>
        <w:ind w:left="2206" w:hanging="360"/>
      </w:pPr>
      <w:rPr>
        <w:rFonts w:ascii="Courier New" w:hAnsi="Courier New" w:cs="Courier New" w:hint="default"/>
      </w:rPr>
    </w:lvl>
    <w:lvl w:ilvl="2" w:tplc="04190005" w:tentative="1">
      <w:start w:val="1"/>
      <w:numFmt w:val="bullet"/>
      <w:lvlText w:val=""/>
      <w:lvlJc w:val="left"/>
      <w:pPr>
        <w:tabs>
          <w:tab w:val="num" w:pos="2926"/>
        </w:tabs>
        <w:ind w:left="2926" w:hanging="360"/>
      </w:pPr>
      <w:rPr>
        <w:rFonts w:ascii="Wingdings" w:hAnsi="Wingdings" w:hint="default"/>
      </w:rPr>
    </w:lvl>
    <w:lvl w:ilvl="3" w:tplc="04190001" w:tentative="1">
      <w:start w:val="1"/>
      <w:numFmt w:val="bullet"/>
      <w:lvlText w:val=""/>
      <w:lvlJc w:val="left"/>
      <w:pPr>
        <w:tabs>
          <w:tab w:val="num" w:pos="3646"/>
        </w:tabs>
        <w:ind w:left="3646" w:hanging="360"/>
      </w:pPr>
      <w:rPr>
        <w:rFonts w:ascii="Symbol" w:hAnsi="Symbol" w:hint="default"/>
      </w:rPr>
    </w:lvl>
    <w:lvl w:ilvl="4" w:tplc="04190003" w:tentative="1">
      <w:start w:val="1"/>
      <w:numFmt w:val="bullet"/>
      <w:lvlText w:val="o"/>
      <w:lvlJc w:val="left"/>
      <w:pPr>
        <w:tabs>
          <w:tab w:val="num" w:pos="4366"/>
        </w:tabs>
        <w:ind w:left="4366" w:hanging="360"/>
      </w:pPr>
      <w:rPr>
        <w:rFonts w:ascii="Courier New" w:hAnsi="Courier New" w:cs="Courier New" w:hint="default"/>
      </w:rPr>
    </w:lvl>
    <w:lvl w:ilvl="5" w:tplc="04190005" w:tentative="1">
      <w:start w:val="1"/>
      <w:numFmt w:val="bullet"/>
      <w:lvlText w:val=""/>
      <w:lvlJc w:val="left"/>
      <w:pPr>
        <w:tabs>
          <w:tab w:val="num" w:pos="5086"/>
        </w:tabs>
        <w:ind w:left="5086" w:hanging="360"/>
      </w:pPr>
      <w:rPr>
        <w:rFonts w:ascii="Wingdings" w:hAnsi="Wingdings" w:hint="default"/>
      </w:rPr>
    </w:lvl>
    <w:lvl w:ilvl="6" w:tplc="04190001" w:tentative="1">
      <w:start w:val="1"/>
      <w:numFmt w:val="bullet"/>
      <w:lvlText w:val=""/>
      <w:lvlJc w:val="left"/>
      <w:pPr>
        <w:tabs>
          <w:tab w:val="num" w:pos="5806"/>
        </w:tabs>
        <w:ind w:left="5806" w:hanging="360"/>
      </w:pPr>
      <w:rPr>
        <w:rFonts w:ascii="Symbol" w:hAnsi="Symbol" w:hint="default"/>
      </w:rPr>
    </w:lvl>
    <w:lvl w:ilvl="7" w:tplc="04190003" w:tentative="1">
      <w:start w:val="1"/>
      <w:numFmt w:val="bullet"/>
      <w:lvlText w:val="o"/>
      <w:lvlJc w:val="left"/>
      <w:pPr>
        <w:tabs>
          <w:tab w:val="num" w:pos="6526"/>
        </w:tabs>
        <w:ind w:left="6526" w:hanging="360"/>
      </w:pPr>
      <w:rPr>
        <w:rFonts w:ascii="Courier New" w:hAnsi="Courier New" w:cs="Courier New" w:hint="default"/>
      </w:rPr>
    </w:lvl>
    <w:lvl w:ilvl="8" w:tplc="04190005" w:tentative="1">
      <w:start w:val="1"/>
      <w:numFmt w:val="bullet"/>
      <w:lvlText w:val=""/>
      <w:lvlJc w:val="left"/>
      <w:pPr>
        <w:tabs>
          <w:tab w:val="num" w:pos="7246"/>
        </w:tabs>
        <w:ind w:left="7246" w:hanging="360"/>
      </w:pPr>
      <w:rPr>
        <w:rFonts w:ascii="Wingdings" w:hAnsi="Wingdings" w:hint="default"/>
      </w:rPr>
    </w:lvl>
  </w:abstractNum>
  <w:abstractNum w:abstractNumId="16">
    <w:nsid w:val="571B5D86"/>
    <w:multiLevelType w:val="multilevel"/>
    <w:tmpl w:val="6E68F5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5A2A7264"/>
    <w:multiLevelType w:val="singleLevel"/>
    <w:tmpl w:val="5A2A7264"/>
    <w:lvl w:ilvl="0">
      <w:start w:val="1"/>
      <w:numFmt w:val="decimal"/>
      <w:suff w:val="space"/>
      <w:lvlText w:val="%1."/>
      <w:lvlJc w:val="left"/>
    </w:lvl>
  </w:abstractNum>
  <w:abstractNum w:abstractNumId="18">
    <w:nsid w:val="5CEA3E2B"/>
    <w:multiLevelType w:val="multilevel"/>
    <w:tmpl w:val="96E4484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nsid w:val="5E9242D8"/>
    <w:multiLevelType w:val="multilevel"/>
    <w:tmpl w:val="46DA87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61000E7F"/>
    <w:multiLevelType w:val="multilevel"/>
    <w:tmpl w:val="A216C4F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6170566C"/>
    <w:multiLevelType w:val="multilevel"/>
    <w:tmpl w:val="98E29D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3933E79"/>
    <w:multiLevelType w:val="multilevel"/>
    <w:tmpl w:val="93BE44C6"/>
    <w:lvl w:ilvl="0">
      <w:start w:val="1"/>
      <w:numFmt w:val="decimal"/>
      <w:lvlText w:val="%1."/>
      <w:lvlJc w:val="left"/>
      <w:pPr>
        <w:ind w:left="720" w:hanging="360"/>
      </w:pPr>
      <w:rPr>
        <w:rFonts w:hint="default"/>
      </w:rPr>
    </w:lvl>
    <w:lvl w:ilvl="1">
      <w:start w:val="5"/>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65BB0D45"/>
    <w:multiLevelType w:val="multilevel"/>
    <w:tmpl w:val="98E2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C6E7C83"/>
    <w:multiLevelType w:val="hybridMultilevel"/>
    <w:tmpl w:val="B5D42BFC"/>
    <w:lvl w:ilvl="0" w:tplc="69F0A26C">
      <w:start w:val="1"/>
      <w:numFmt w:val="decimal"/>
      <w:lvlText w:val="%1."/>
      <w:lvlJc w:val="left"/>
      <w:pPr>
        <w:ind w:left="1032" w:hanging="46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CB64D93"/>
    <w:multiLevelType w:val="multilevel"/>
    <w:tmpl w:val="6CB64D93"/>
    <w:lvl w:ilvl="0">
      <w:start w:val="9"/>
      <w:numFmt w:val="decimal"/>
      <w:lvlText w:val="%1."/>
      <w:lvlJc w:val="left"/>
      <w:pPr>
        <w:ind w:left="495" w:hanging="495"/>
      </w:pPr>
      <w:rPr>
        <w:rFonts w:cs="Times New Roman" w:hint="default"/>
      </w:rPr>
    </w:lvl>
    <w:lvl w:ilvl="1">
      <w:start w:val="3"/>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nsid w:val="6FE31782"/>
    <w:multiLevelType w:val="multilevel"/>
    <w:tmpl w:val="E60AB89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b w:val="0"/>
        <w:sz w:val="24"/>
        <w:szCs w:val="24"/>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74146EA4"/>
    <w:multiLevelType w:val="hybridMultilevel"/>
    <w:tmpl w:val="BC6AA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6E69D1"/>
    <w:multiLevelType w:val="multilevel"/>
    <w:tmpl w:val="98E29D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D242AC0"/>
    <w:multiLevelType w:val="multilevel"/>
    <w:tmpl w:val="9BE890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ECF1B4B"/>
    <w:multiLevelType w:val="hybridMultilevel"/>
    <w:tmpl w:val="62BE956E"/>
    <w:lvl w:ilvl="0" w:tplc="FFFFFFFF">
      <w:start w:val="1"/>
      <w:numFmt w:val="bullet"/>
      <w:lvlText w:val=""/>
      <w:lvlJc w:val="left"/>
      <w:pPr>
        <w:tabs>
          <w:tab w:val="num" w:pos="1800"/>
        </w:tabs>
        <w:ind w:left="180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nsid w:val="7F02473E"/>
    <w:multiLevelType w:val="multilevel"/>
    <w:tmpl w:val="7F02473E"/>
    <w:lvl w:ilvl="0">
      <w:start w:val="1"/>
      <w:numFmt w:val="decimal"/>
      <w:lvlText w:val="%1."/>
      <w:lvlJc w:val="left"/>
      <w:pPr>
        <w:ind w:left="764" w:hanging="360"/>
      </w:pPr>
      <w:rPr>
        <w:rFonts w:cs="Times New Roman" w:hint="default"/>
        <w:color w:val="auto"/>
      </w:rPr>
    </w:lvl>
    <w:lvl w:ilvl="1">
      <w:start w:val="1"/>
      <w:numFmt w:val="decimal"/>
      <w:isLgl/>
      <w:lvlText w:val="%1.%2."/>
      <w:lvlJc w:val="left"/>
      <w:pPr>
        <w:ind w:left="2486" w:hanging="360"/>
      </w:pPr>
      <w:rPr>
        <w:rFonts w:cs="Times New Roman" w:hint="default"/>
        <w:i w:val="0"/>
        <w:i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10"/>
  </w:num>
  <w:num w:numId="2">
    <w:abstractNumId w:val="16"/>
  </w:num>
  <w:num w:numId="3">
    <w:abstractNumId w:val="14"/>
  </w:num>
  <w:num w:numId="4">
    <w:abstractNumId w:val="9"/>
  </w:num>
  <w:num w:numId="5">
    <w:abstractNumId w:val="29"/>
  </w:num>
  <w:num w:numId="6">
    <w:abstractNumId w:val="19"/>
  </w:num>
  <w:num w:numId="7">
    <w:abstractNumId w:val="8"/>
  </w:num>
  <w:num w:numId="8">
    <w:abstractNumId w:val="7"/>
  </w:num>
  <w:num w:numId="9">
    <w:abstractNumId w:val="26"/>
  </w:num>
  <w:num w:numId="10">
    <w:abstractNumId w:val="23"/>
  </w:num>
  <w:num w:numId="11">
    <w:abstractNumId w:val="20"/>
  </w:num>
  <w:num w:numId="12">
    <w:abstractNumId w:val="28"/>
  </w:num>
  <w:num w:numId="13">
    <w:abstractNumId w:val="6"/>
  </w:num>
  <w:num w:numId="14">
    <w:abstractNumId w:val="21"/>
  </w:num>
  <w:num w:numId="15">
    <w:abstractNumId w:val="11"/>
  </w:num>
  <w:num w:numId="16">
    <w:abstractNumId w:val="30"/>
  </w:num>
  <w:num w:numId="17">
    <w:abstractNumId w:val="15"/>
  </w:num>
  <w:num w:numId="18">
    <w:abstractNumId w:val="18"/>
  </w:num>
  <w:num w:numId="19">
    <w:abstractNumId w:val="24"/>
  </w:num>
  <w:num w:numId="20">
    <w:abstractNumId w:val="13"/>
  </w:num>
  <w:num w:numId="21">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22">
    <w:abstractNumId w:val="12"/>
  </w:num>
  <w:num w:numId="23">
    <w:abstractNumId w:val="3"/>
  </w:num>
  <w:num w:numId="24">
    <w:abstractNumId w:val="5"/>
  </w:num>
  <w:num w:numId="25">
    <w:abstractNumId w:val="31"/>
  </w:num>
  <w:num w:numId="26">
    <w:abstractNumId w:val="4"/>
  </w:num>
  <w:num w:numId="27">
    <w:abstractNumId w:val="17"/>
  </w:num>
  <w:num w:numId="28">
    <w:abstractNumId w:val="25"/>
  </w:num>
  <w:num w:numId="29">
    <w:abstractNumId w:val="22"/>
  </w:num>
  <w:num w:numId="30">
    <w:abstractNumId w:val="2"/>
  </w:num>
  <w:num w:numId="31">
    <w:abstractNumId w:val="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07188"/>
    <w:rsid w:val="00000789"/>
    <w:rsid w:val="0000704C"/>
    <w:rsid w:val="00024B4E"/>
    <w:rsid w:val="00030123"/>
    <w:rsid w:val="00035200"/>
    <w:rsid w:val="000366C9"/>
    <w:rsid w:val="00041285"/>
    <w:rsid w:val="0004556D"/>
    <w:rsid w:val="00047922"/>
    <w:rsid w:val="00052A6E"/>
    <w:rsid w:val="00062B81"/>
    <w:rsid w:val="000859A8"/>
    <w:rsid w:val="00090458"/>
    <w:rsid w:val="0009063E"/>
    <w:rsid w:val="000A2263"/>
    <w:rsid w:val="000C2870"/>
    <w:rsid w:val="000C4232"/>
    <w:rsid w:val="000D46AE"/>
    <w:rsid w:val="000D78CD"/>
    <w:rsid w:val="000E1A69"/>
    <w:rsid w:val="000F7C21"/>
    <w:rsid w:val="0010100B"/>
    <w:rsid w:val="00110162"/>
    <w:rsid w:val="001115A3"/>
    <w:rsid w:val="00116937"/>
    <w:rsid w:val="001320A8"/>
    <w:rsid w:val="00133E6F"/>
    <w:rsid w:val="00142BB9"/>
    <w:rsid w:val="001476B5"/>
    <w:rsid w:val="00170505"/>
    <w:rsid w:val="0017497D"/>
    <w:rsid w:val="00183DC3"/>
    <w:rsid w:val="00186047"/>
    <w:rsid w:val="001877B2"/>
    <w:rsid w:val="001A2A88"/>
    <w:rsid w:val="001B33AD"/>
    <w:rsid w:val="001C1031"/>
    <w:rsid w:val="001D469C"/>
    <w:rsid w:val="001F4A63"/>
    <w:rsid w:val="001F4BD5"/>
    <w:rsid w:val="002015A4"/>
    <w:rsid w:val="00217114"/>
    <w:rsid w:val="002210E7"/>
    <w:rsid w:val="002235D1"/>
    <w:rsid w:val="00232884"/>
    <w:rsid w:val="0024331A"/>
    <w:rsid w:val="0024560D"/>
    <w:rsid w:val="0025237D"/>
    <w:rsid w:val="00264014"/>
    <w:rsid w:val="00265F43"/>
    <w:rsid w:val="002728E2"/>
    <w:rsid w:val="00276CFB"/>
    <w:rsid w:val="00286D35"/>
    <w:rsid w:val="00290633"/>
    <w:rsid w:val="002B1F65"/>
    <w:rsid w:val="002B3DC9"/>
    <w:rsid w:val="002B4AA9"/>
    <w:rsid w:val="002C18B5"/>
    <w:rsid w:val="002C7A30"/>
    <w:rsid w:val="002D2879"/>
    <w:rsid w:val="0031650A"/>
    <w:rsid w:val="00316DA7"/>
    <w:rsid w:val="003204A7"/>
    <w:rsid w:val="0032108D"/>
    <w:rsid w:val="00322832"/>
    <w:rsid w:val="003347ED"/>
    <w:rsid w:val="0033756F"/>
    <w:rsid w:val="0034669A"/>
    <w:rsid w:val="00347BED"/>
    <w:rsid w:val="00352166"/>
    <w:rsid w:val="00355C8B"/>
    <w:rsid w:val="00356FF4"/>
    <w:rsid w:val="00360433"/>
    <w:rsid w:val="00367EF1"/>
    <w:rsid w:val="00385F37"/>
    <w:rsid w:val="0039729F"/>
    <w:rsid w:val="003E60B2"/>
    <w:rsid w:val="003E640C"/>
    <w:rsid w:val="003E69B0"/>
    <w:rsid w:val="00400D50"/>
    <w:rsid w:val="00411EEC"/>
    <w:rsid w:val="004200F0"/>
    <w:rsid w:val="00420C5F"/>
    <w:rsid w:val="00435EB3"/>
    <w:rsid w:val="00446B3D"/>
    <w:rsid w:val="0046052D"/>
    <w:rsid w:val="00467F7F"/>
    <w:rsid w:val="00470E13"/>
    <w:rsid w:val="00481309"/>
    <w:rsid w:val="00484AC1"/>
    <w:rsid w:val="00490A3F"/>
    <w:rsid w:val="004A1DFE"/>
    <w:rsid w:val="004C275C"/>
    <w:rsid w:val="004D45C0"/>
    <w:rsid w:val="004E5BB1"/>
    <w:rsid w:val="004F472B"/>
    <w:rsid w:val="00502F5B"/>
    <w:rsid w:val="005131E3"/>
    <w:rsid w:val="0054042D"/>
    <w:rsid w:val="0054354D"/>
    <w:rsid w:val="00547BFB"/>
    <w:rsid w:val="00553B1E"/>
    <w:rsid w:val="0056277C"/>
    <w:rsid w:val="005900EB"/>
    <w:rsid w:val="005958E6"/>
    <w:rsid w:val="005A0332"/>
    <w:rsid w:val="005D45B0"/>
    <w:rsid w:val="005D4F4F"/>
    <w:rsid w:val="005F30B7"/>
    <w:rsid w:val="005F6B58"/>
    <w:rsid w:val="00607188"/>
    <w:rsid w:val="0063176B"/>
    <w:rsid w:val="0063246F"/>
    <w:rsid w:val="006765F2"/>
    <w:rsid w:val="00684425"/>
    <w:rsid w:val="006948E4"/>
    <w:rsid w:val="0069612B"/>
    <w:rsid w:val="006C4B7C"/>
    <w:rsid w:val="006D0436"/>
    <w:rsid w:val="006E0E00"/>
    <w:rsid w:val="006E5285"/>
    <w:rsid w:val="006F0D38"/>
    <w:rsid w:val="006F12B8"/>
    <w:rsid w:val="006F5E78"/>
    <w:rsid w:val="00711F1D"/>
    <w:rsid w:val="00712B6D"/>
    <w:rsid w:val="00720B87"/>
    <w:rsid w:val="00723164"/>
    <w:rsid w:val="00723AA9"/>
    <w:rsid w:val="007249A3"/>
    <w:rsid w:val="00731A29"/>
    <w:rsid w:val="00732DFA"/>
    <w:rsid w:val="007336C6"/>
    <w:rsid w:val="00733B60"/>
    <w:rsid w:val="007410A2"/>
    <w:rsid w:val="007511FF"/>
    <w:rsid w:val="0077503D"/>
    <w:rsid w:val="007753FE"/>
    <w:rsid w:val="00794DD6"/>
    <w:rsid w:val="00795818"/>
    <w:rsid w:val="007A22AE"/>
    <w:rsid w:val="007C0714"/>
    <w:rsid w:val="007D3EEF"/>
    <w:rsid w:val="007D46A5"/>
    <w:rsid w:val="007E393A"/>
    <w:rsid w:val="007F2707"/>
    <w:rsid w:val="007F2F50"/>
    <w:rsid w:val="007F5065"/>
    <w:rsid w:val="00801236"/>
    <w:rsid w:val="008017F3"/>
    <w:rsid w:val="0087472F"/>
    <w:rsid w:val="008826D3"/>
    <w:rsid w:val="00883C61"/>
    <w:rsid w:val="008C28FE"/>
    <w:rsid w:val="008C5AAC"/>
    <w:rsid w:val="008C63EB"/>
    <w:rsid w:val="008C6CEB"/>
    <w:rsid w:val="008D0BDA"/>
    <w:rsid w:val="008D142A"/>
    <w:rsid w:val="008E0F94"/>
    <w:rsid w:val="008E1CDF"/>
    <w:rsid w:val="008E5474"/>
    <w:rsid w:val="008F20EF"/>
    <w:rsid w:val="008F704B"/>
    <w:rsid w:val="0091303C"/>
    <w:rsid w:val="0091566A"/>
    <w:rsid w:val="009311C5"/>
    <w:rsid w:val="00941CA4"/>
    <w:rsid w:val="00950A94"/>
    <w:rsid w:val="00996B1F"/>
    <w:rsid w:val="009B6CCC"/>
    <w:rsid w:val="009C06D2"/>
    <w:rsid w:val="009D4250"/>
    <w:rsid w:val="009D766F"/>
    <w:rsid w:val="009E3471"/>
    <w:rsid w:val="009F37A2"/>
    <w:rsid w:val="00A00E55"/>
    <w:rsid w:val="00A07138"/>
    <w:rsid w:val="00A203C7"/>
    <w:rsid w:val="00A27ABE"/>
    <w:rsid w:val="00A358D3"/>
    <w:rsid w:val="00A41C08"/>
    <w:rsid w:val="00A54AF0"/>
    <w:rsid w:val="00A54E59"/>
    <w:rsid w:val="00A829E8"/>
    <w:rsid w:val="00A9253A"/>
    <w:rsid w:val="00A96F2F"/>
    <w:rsid w:val="00AC1986"/>
    <w:rsid w:val="00AD30F5"/>
    <w:rsid w:val="00AE1715"/>
    <w:rsid w:val="00AE441E"/>
    <w:rsid w:val="00AE7C56"/>
    <w:rsid w:val="00AF22B4"/>
    <w:rsid w:val="00AF653B"/>
    <w:rsid w:val="00AF6649"/>
    <w:rsid w:val="00B02F8A"/>
    <w:rsid w:val="00B11256"/>
    <w:rsid w:val="00B30974"/>
    <w:rsid w:val="00B4431D"/>
    <w:rsid w:val="00B5371B"/>
    <w:rsid w:val="00B567C6"/>
    <w:rsid w:val="00B57A57"/>
    <w:rsid w:val="00B6112A"/>
    <w:rsid w:val="00B63F9E"/>
    <w:rsid w:val="00B70001"/>
    <w:rsid w:val="00B77189"/>
    <w:rsid w:val="00B8080D"/>
    <w:rsid w:val="00B81AC0"/>
    <w:rsid w:val="00B92936"/>
    <w:rsid w:val="00BB504F"/>
    <w:rsid w:val="00BC437C"/>
    <w:rsid w:val="00BE50BC"/>
    <w:rsid w:val="00C077D5"/>
    <w:rsid w:val="00C11965"/>
    <w:rsid w:val="00C12075"/>
    <w:rsid w:val="00C21DAA"/>
    <w:rsid w:val="00C2351B"/>
    <w:rsid w:val="00C31782"/>
    <w:rsid w:val="00C33A2A"/>
    <w:rsid w:val="00C406B0"/>
    <w:rsid w:val="00C47B77"/>
    <w:rsid w:val="00C50431"/>
    <w:rsid w:val="00C513C8"/>
    <w:rsid w:val="00C60020"/>
    <w:rsid w:val="00C67404"/>
    <w:rsid w:val="00C77242"/>
    <w:rsid w:val="00C907B3"/>
    <w:rsid w:val="00CA6EB4"/>
    <w:rsid w:val="00CC4D3D"/>
    <w:rsid w:val="00CC6E95"/>
    <w:rsid w:val="00CD11F9"/>
    <w:rsid w:val="00CE02F5"/>
    <w:rsid w:val="00CE2E42"/>
    <w:rsid w:val="00CE4271"/>
    <w:rsid w:val="00CF60E1"/>
    <w:rsid w:val="00D120D7"/>
    <w:rsid w:val="00D132D5"/>
    <w:rsid w:val="00D1630C"/>
    <w:rsid w:val="00D1650A"/>
    <w:rsid w:val="00D17EC7"/>
    <w:rsid w:val="00D21913"/>
    <w:rsid w:val="00D458E5"/>
    <w:rsid w:val="00D47403"/>
    <w:rsid w:val="00D54D33"/>
    <w:rsid w:val="00D56ED6"/>
    <w:rsid w:val="00D62195"/>
    <w:rsid w:val="00D80532"/>
    <w:rsid w:val="00D93426"/>
    <w:rsid w:val="00D95703"/>
    <w:rsid w:val="00D96565"/>
    <w:rsid w:val="00DB0167"/>
    <w:rsid w:val="00DD5157"/>
    <w:rsid w:val="00DF45E2"/>
    <w:rsid w:val="00DF49F8"/>
    <w:rsid w:val="00DF6ED7"/>
    <w:rsid w:val="00E006C3"/>
    <w:rsid w:val="00E04CA7"/>
    <w:rsid w:val="00E05CE2"/>
    <w:rsid w:val="00E13861"/>
    <w:rsid w:val="00E205FA"/>
    <w:rsid w:val="00E21C37"/>
    <w:rsid w:val="00E32A5A"/>
    <w:rsid w:val="00E37493"/>
    <w:rsid w:val="00E56EAA"/>
    <w:rsid w:val="00E56FB8"/>
    <w:rsid w:val="00E61B70"/>
    <w:rsid w:val="00E664D7"/>
    <w:rsid w:val="00E67675"/>
    <w:rsid w:val="00E7107C"/>
    <w:rsid w:val="00EB3116"/>
    <w:rsid w:val="00EB4F91"/>
    <w:rsid w:val="00EB6EF6"/>
    <w:rsid w:val="00EC1A19"/>
    <w:rsid w:val="00ED709E"/>
    <w:rsid w:val="00EE01FC"/>
    <w:rsid w:val="00EE2F63"/>
    <w:rsid w:val="00EE3824"/>
    <w:rsid w:val="00EE4E5B"/>
    <w:rsid w:val="00EF5674"/>
    <w:rsid w:val="00F0602B"/>
    <w:rsid w:val="00F16220"/>
    <w:rsid w:val="00F17D70"/>
    <w:rsid w:val="00F2647F"/>
    <w:rsid w:val="00F449E9"/>
    <w:rsid w:val="00F549FD"/>
    <w:rsid w:val="00F55817"/>
    <w:rsid w:val="00F60B18"/>
    <w:rsid w:val="00F6515C"/>
    <w:rsid w:val="00F72B7D"/>
    <w:rsid w:val="00F76FB0"/>
    <w:rsid w:val="00F83E76"/>
    <w:rsid w:val="00F944FE"/>
    <w:rsid w:val="00FA1D3F"/>
    <w:rsid w:val="00FC2B09"/>
    <w:rsid w:val="00FC5ACF"/>
    <w:rsid w:val="00FD2E31"/>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AC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7,Знак18 Знак,Знак17 Знак1, Знак17, Знак18 Знак, Знак17 Знак1,Обычный (Web),Обычный (веб) Знак,Обычный (веб) Знак Знак1,Обычный (Web) Знак Знак Знак Знак,Обычный (веб) Знак Знак Знак,Обычный (веб) Знак2 Знак Знак"/>
    <w:basedOn w:val="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d">
    <w:name w:val="No Spacing"/>
    <w:link w:val="ae"/>
    <w:uiPriority w:val="99"/>
    <w:qFormat/>
    <w:rsid w:val="00FC5ACF"/>
    <w:pPr>
      <w:spacing w:after="0" w:line="240" w:lineRule="auto"/>
    </w:pPr>
    <w:rPr>
      <w:rFonts w:cs="Times New Roman"/>
      <w:lang w:eastAsia="en-US"/>
    </w:rPr>
  </w:style>
  <w:style w:type="character" w:customStyle="1" w:styleId="ae">
    <w:name w:val="Без интервала Знак"/>
    <w:link w:val="ad"/>
    <w:uiPriority w:val="1"/>
    <w:locked/>
    <w:rsid w:val="00FC5ACF"/>
    <w:rPr>
      <w:rFonts w:cs="Times New Roman"/>
      <w:lang w:eastAsia="en-US"/>
    </w:rPr>
  </w:style>
  <w:style w:type="paragraph" w:styleId="af">
    <w:name w:val="header"/>
    <w:basedOn w:val="a"/>
    <w:link w:val="af0"/>
    <w:uiPriority w:val="99"/>
    <w:unhideWhenUsed/>
    <w:rsid w:val="0039729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9729F"/>
  </w:style>
  <w:style w:type="paragraph" w:styleId="af1">
    <w:name w:val="footer"/>
    <w:basedOn w:val="a"/>
    <w:link w:val="af2"/>
    <w:uiPriority w:val="99"/>
    <w:unhideWhenUsed/>
    <w:rsid w:val="0039729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972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AC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17,Знак18 Знак,Знак17 Знак1, Знак17, Знак18 Знак, Знак17 Знак1,Обычный (Web),Обычный (веб) Знак,Обычный (веб) Знак Знак1,Обычный (Web) Знак Знак Знак Знак,Обычный (веб) Знак Знак Знак,Обычный (веб) Знак2 Знак Знак"/>
    <w:basedOn w:val="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d">
    <w:name w:val="No Spacing"/>
    <w:link w:val="ae"/>
    <w:uiPriority w:val="99"/>
    <w:qFormat/>
    <w:rsid w:val="00FC5ACF"/>
    <w:pPr>
      <w:spacing w:after="0" w:line="240" w:lineRule="auto"/>
    </w:pPr>
    <w:rPr>
      <w:rFonts w:cs="Times New Roman"/>
      <w:lang w:eastAsia="en-US"/>
    </w:rPr>
  </w:style>
  <w:style w:type="character" w:customStyle="1" w:styleId="ae">
    <w:name w:val="Без интервала Знак"/>
    <w:link w:val="ad"/>
    <w:uiPriority w:val="1"/>
    <w:locked/>
    <w:rsid w:val="00FC5ACF"/>
    <w:rPr>
      <w:rFonts w:cs="Times New Roman"/>
      <w:lang w:eastAsia="en-US"/>
    </w:rPr>
  </w:style>
  <w:style w:type="paragraph" w:styleId="af">
    <w:name w:val="header"/>
    <w:basedOn w:val="a"/>
    <w:link w:val="af0"/>
    <w:uiPriority w:val="99"/>
    <w:unhideWhenUsed/>
    <w:rsid w:val="0039729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9729F"/>
  </w:style>
  <w:style w:type="paragraph" w:styleId="af1">
    <w:name w:val="footer"/>
    <w:basedOn w:val="a"/>
    <w:link w:val="af2"/>
    <w:uiPriority w:val="99"/>
    <w:unhideWhenUsed/>
    <w:rsid w:val="0039729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97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80210">
      <w:bodyDiv w:val="1"/>
      <w:marLeft w:val="0"/>
      <w:marRight w:val="0"/>
      <w:marTop w:val="0"/>
      <w:marBottom w:val="0"/>
      <w:divBdr>
        <w:top w:val="none" w:sz="0" w:space="0" w:color="auto"/>
        <w:left w:val="none" w:sz="0" w:space="0" w:color="auto"/>
        <w:bottom w:val="none" w:sz="0" w:space="0" w:color="auto"/>
        <w:right w:val="none" w:sz="0" w:space="0" w:color="auto"/>
      </w:divBdr>
    </w:div>
    <w:div w:id="1013385698">
      <w:bodyDiv w:val="1"/>
      <w:marLeft w:val="0"/>
      <w:marRight w:val="0"/>
      <w:marTop w:val="0"/>
      <w:marBottom w:val="0"/>
      <w:divBdr>
        <w:top w:val="none" w:sz="0" w:space="0" w:color="auto"/>
        <w:left w:val="none" w:sz="0" w:space="0" w:color="auto"/>
        <w:bottom w:val="none" w:sz="0" w:space="0" w:color="auto"/>
        <w:right w:val="none" w:sz="0" w:space="0" w:color="auto"/>
      </w:divBdr>
    </w:div>
    <w:div w:id="1595820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3560F5-1FFD-4388-A02D-618DB21F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1</Pages>
  <Words>8510</Words>
  <Characters>48513</Characters>
  <Application>Microsoft Office Word</Application>
  <DocSecurity>0</DocSecurity>
  <Lines>404</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Acer</cp:lastModifiedBy>
  <cp:revision>236</cp:revision>
  <dcterms:created xsi:type="dcterms:W3CDTF">2022-11-14T09:00:00Z</dcterms:created>
  <dcterms:modified xsi:type="dcterms:W3CDTF">2023-12-26T11:35:00Z</dcterms:modified>
</cp:coreProperties>
</file>